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903B7" w14:textId="15D45DCC" w:rsidR="00043DEE" w:rsidRDefault="00043DEE">
      <w:pPr>
        <w:jc w:val="left"/>
        <w:rPr>
          <w:b/>
          <w:bCs/>
          <w:sz w:val="44"/>
          <w:szCs w:val="44"/>
          <w:u w:val="single"/>
        </w:rPr>
      </w:pPr>
      <w:r>
        <w:rPr>
          <w:b/>
          <w:bCs/>
          <w:noProof/>
          <w:sz w:val="44"/>
          <w:szCs w:val="44"/>
          <w:u w:val="single"/>
        </w:rPr>
        <w:drawing>
          <wp:inline distT="0" distB="0" distL="0" distR="0" wp14:anchorId="0F1F0991" wp14:editId="6935336F">
            <wp:extent cx="4097020" cy="6145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4605B3-BB52-4B4C-A3D8-FF4FF76E44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7020" cy="6145530"/>
                    </a:xfrm>
                    <a:prstGeom prst="rect">
                      <a:avLst/>
                    </a:prstGeom>
                  </pic:spPr>
                </pic:pic>
              </a:graphicData>
            </a:graphic>
          </wp:inline>
        </w:drawing>
      </w:r>
    </w:p>
    <w:p w14:paraId="5364C0DB" w14:textId="4ACD3F4E" w:rsidR="00043DEE" w:rsidRDefault="00043DEE">
      <w:pPr>
        <w:jc w:val="left"/>
        <w:rPr>
          <w:b/>
          <w:bCs/>
          <w:sz w:val="44"/>
          <w:szCs w:val="44"/>
          <w:u w:val="single"/>
        </w:rPr>
      </w:pPr>
      <w:r>
        <w:rPr>
          <w:b/>
          <w:bCs/>
          <w:sz w:val="44"/>
          <w:szCs w:val="44"/>
          <w:u w:val="single"/>
        </w:rPr>
        <w:br w:type="page"/>
      </w:r>
    </w:p>
    <w:p w14:paraId="3F02703F" w14:textId="77777777" w:rsidR="00043DEE" w:rsidRDefault="00043DEE" w:rsidP="00097EB2">
      <w:pPr>
        <w:jc w:val="center"/>
        <w:rPr>
          <w:b/>
          <w:bCs/>
          <w:sz w:val="44"/>
          <w:szCs w:val="44"/>
          <w:u w:val="single"/>
        </w:rPr>
      </w:pPr>
      <w:bookmarkStart w:id="0" w:name="_GoBack"/>
      <w:bookmarkEnd w:id="0"/>
    </w:p>
    <w:p w14:paraId="5B4777AF" w14:textId="77777777" w:rsidR="00043DEE" w:rsidRDefault="00043DEE" w:rsidP="00097EB2">
      <w:pPr>
        <w:jc w:val="center"/>
        <w:rPr>
          <w:b/>
          <w:bCs/>
          <w:sz w:val="44"/>
          <w:szCs w:val="44"/>
          <w:u w:val="single"/>
        </w:rPr>
      </w:pPr>
    </w:p>
    <w:p w14:paraId="03DAA813" w14:textId="23A38D31" w:rsidR="003B54C0" w:rsidRPr="00043DEE" w:rsidRDefault="003B54C0" w:rsidP="00097EB2">
      <w:pPr>
        <w:jc w:val="center"/>
        <w:rPr>
          <w:rFonts w:ascii="Oswald" w:hAnsi="Oswald"/>
          <w:b/>
          <w:bCs/>
          <w:sz w:val="56"/>
          <w:szCs w:val="44"/>
        </w:rPr>
      </w:pPr>
      <w:r w:rsidRPr="00043DEE">
        <w:rPr>
          <w:rFonts w:ascii="Oswald" w:hAnsi="Oswald"/>
          <w:b/>
          <w:bCs/>
          <w:sz w:val="56"/>
          <w:szCs w:val="44"/>
        </w:rPr>
        <w:t>FOUNDATIONS TO FUNDING:</w:t>
      </w:r>
    </w:p>
    <w:p w14:paraId="0CBD78FF" w14:textId="77777777" w:rsidR="00043DEE" w:rsidRDefault="00043DEE" w:rsidP="00097EB2">
      <w:pPr>
        <w:jc w:val="center"/>
        <w:rPr>
          <w:b/>
          <w:sz w:val="36"/>
          <w:szCs w:val="36"/>
        </w:rPr>
      </w:pPr>
    </w:p>
    <w:p w14:paraId="5ACE8F15" w14:textId="59404B21" w:rsidR="003B54C0" w:rsidRPr="00043DEE" w:rsidRDefault="003B54C0" w:rsidP="00097EB2">
      <w:pPr>
        <w:jc w:val="center"/>
        <w:rPr>
          <w:b/>
          <w:sz w:val="36"/>
          <w:szCs w:val="36"/>
        </w:rPr>
      </w:pPr>
      <w:r w:rsidRPr="00043DEE">
        <w:rPr>
          <w:b/>
          <w:sz w:val="36"/>
          <w:szCs w:val="36"/>
        </w:rPr>
        <w:t>Complete Guide to Structuring Your Business Profile and Building Credit to Access Unlimited Capital</w:t>
      </w:r>
    </w:p>
    <w:p w14:paraId="63DD313D" w14:textId="77777777" w:rsidR="003B54C0" w:rsidRDefault="003B54C0" w:rsidP="00097EB2">
      <w:pPr>
        <w:jc w:val="center"/>
        <w:rPr>
          <w:sz w:val="36"/>
          <w:szCs w:val="36"/>
        </w:rPr>
      </w:pPr>
    </w:p>
    <w:p w14:paraId="5BD780EA" w14:textId="77777777" w:rsidR="00043DEE" w:rsidRDefault="00043DEE" w:rsidP="00097EB2">
      <w:pPr>
        <w:jc w:val="center"/>
        <w:rPr>
          <w:sz w:val="36"/>
          <w:szCs w:val="36"/>
        </w:rPr>
      </w:pPr>
    </w:p>
    <w:p w14:paraId="75796646" w14:textId="77777777" w:rsidR="00043DEE" w:rsidRDefault="00043DEE" w:rsidP="00097EB2">
      <w:pPr>
        <w:jc w:val="center"/>
        <w:rPr>
          <w:sz w:val="36"/>
          <w:szCs w:val="36"/>
        </w:rPr>
      </w:pPr>
    </w:p>
    <w:p w14:paraId="4D558064" w14:textId="77777777" w:rsidR="00043DEE" w:rsidRDefault="00043DEE" w:rsidP="00097EB2">
      <w:pPr>
        <w:jc w:val="center"/>
        <w:rPr>
          <w:sz w:val="36"/>
          <w:szCs w:val="36"/>
        </w:rPr>
      </w:pPr>
    </w:p>
    <w:p w14:paraId="642B6AFF" w14:textId="77777777" w:rsidR="00043DEE" w:rsidRDefault="00043DEE" w:rsidP="00097EB2">
      <w:pPr>
        <w:jc w:val="center"/>
        <w:rPr>
          <w:sz w:val="36"/>
          <w:szCs w:val="36"/>
        </w:rPr>
      </w:pPr>
    </w:p>
    <w:p w14:paraId="7D345289" w14:textId="273D3DF8" w:rsidR="003B54C0" w:rsidRPr="00043DEE" w:rsidRDefault="003B54C0" w:rsidP="00097EB2">
      <w:pPr>
        <w:jc w:val="center"/>
        <w:rPr>
          <w:rFonts w:ascii="Oswald" w:hAnsi="Oswald"/>
          <w:sz w:val="44"/>
          <w:szCs w:val="36"/>
        </w:rPr>
      </w:pPr>
      <w:r w:rsidRPr="00043DEE">
        <w:rPr>
          <w:rFonts w:ascii="Oswald" w:hAnsi="Oswald"/>
          <w:sz w:val="44"/>
          <w:szCs w:val="36"/>
        </w:rPr>
        <w:t>By: Key Agency Inc.</w:t>
      </w:r>
    </w:p>
    <w:p w14:paraId="17755F69" w14:textId="186D565E" w:rsidR="00043DEE" w:rsidRDefault="00043DEE">
      <w:pPr>
        <w:rPr>
          <w:b/>
          <w:bCs/>
          <w:sz w:val="36"/>
          <w:szCs w:val="36"/>
        </w:rPr>
      </w:pPr>
      <w:r>
        <w:rPr>
          <w:b/>
          <w:bCs/>
          <w:sz w:val="36"/>
          <w:szCs w:val="36"/>
        </w:rPr>
        <w:br w:type="page"/>
      </w:r>
    </w:p>
    <w:p w14:paraId="04A4B8A6" w14:textId="70B49D56" w:rsidR="003B54C0" w:rsidRDefault="00043DEE" w:rsidP="00043DEE">
      <w:pPr>
        <w:pStyle w:val="Heading1"/>
      </w:pPr>
      <w:bookmarkStart w:id="1" w:name="_Toc203067864"/>
      <w:r>
        <w:lastRenderedPageBreak/>
        <w:t>T</w:t>
      </w:r>
      <w:r w:rsidR="003B54C0">
        <w:t>able of Contents</w:t>
      </w:r>
      <w:bookmarkEnd w:id="1"/>
    </w:p>
    <w:p w14:paraId="216C55D9" w14:textId="5AA199E4" w:rsidR="00024734" w:rsidRDefault="00024734">
      <w:pPr>
        <w:pStyle w:val="TOC1"/>
        <w:tabs>
          <w:tab w:val="right" w:leader="dot" w:pos="6442"/>
        </w:tabs>
        <w:rPr>
          <w:rFonts w:eastAsiaTheme="minorEastAsia"/>
          <w:noProof/>
          <w:sz w:val="22"/>
        </w:rPr>
      </w:pPr>
      <w:r>
        <w:fldChar w:fldCharType="begin"/>
      </w:r>
      <w:r>
        <w:instrText xml:space="preserve"> TOC \o "1-1" \h \z \u </w:instrText>
      </w:r>
      <w:r>
        <w:fldChar w:fldCharType="separate"/>
      </w:r>
      <w:hyperlink w:anchor="_Toc203067865" w:history="1">
        <w:r w:rsidRPr="00330987">
          <w:rPr>
            <w:rStyle w:val="Hyperlink"/>
            <w:noProof/>
          </w:rPr>
          <w:t>CHAPTER 1: BUILD BUSINESS CREDIT FOUNDATION STEP BY STEP</w:t>
        </w:r>
        <w:r>
          <w:rPr>
            <w:noProof/>
            <w:webHidden/>
          </w:rPr>
          <w:tab/>
        </w:r>
        <w:r>
          <w:rPr>
            <w:noProof/>
            <w:webHidden/>
          </w:rPr>
          <w:fldChar w:fldCharType="begin"/>
        </w:r>
        <w:r>
          <w:rPr>
            <w:noProof/>
            <w:webHidden/>
          </w:rPr>
          <w:instrText xml:space="preserve"> PAGEREF _Toc203067865 \h </w:instrText>
        </w:r>
        <w:r>
          <w:rPr>
            <w:noProof/>
            <w:webHidden/>
          </w:rPr>
        </w:r>
        <w:r>
          <w:rPr>
            <w:noProof/>
            <w:webHidden/>
          </w:rPr>
          <w:fldChar w:fldCharType="separate"/>
        </w:r>
        <w:r w:rsidR="00E41221">
          <w:rPr>
            <w:noProof/>
            <w:webHidden/>
          </w:rPr>
          <w:t>4</w:t>
        </w:r>
        <w:r>
          <w:rPr>
            <w:noProof/>
            <w:webHidden/>
          </w:rPr>
          <w:fldChar w:fldCharType="end"/>
        </w:r>
      </w:hyperlink>
    </w:p>
    <w:p w14:paraId="54262D2A" w14:textId="77777777" w:rsidR="00024734" w:rsidRDefault="00024734">
      <w:pPr>
        <w:pStyle w:val="TOC1"/>
        <w:tabs>
          <w:tab w:val="right" w:leader="dot" w:pos="6442"/>
        </w:tabs>
        <w:rPr>
          <w:rFonts w:eastAsiaTheme="minorEastAsia"/>
          <w:noProof/>
          <w:sz w:val="22"/>
        </w:rPr>
      </w:pPr>
      <w:hyperlink w:anchor="_Toc203067866" w:history="1">
        <w:r w:rsidRPr="00330987">
          <w:rPr>
            <w:rStyle w:val="Hyperlink"/>
            <w:noProof/>
          </w:rPr>
          <w:t>CHAPTER 2: MONITOR BUSINESS REPORTS</w:t>
        </w:r>
        <w:r>
          <w:rPr>
            <w:noProof/>
            <w:webHidden/>
          </w:rPr>
          <w:tab/>
        </w:r>
        <w:r>
          <w:rPr>
            <w:noProof/>
            <w:webHidden/>
          </w:rPr>
          <w:fldChar w:fldCharType="begin"/>
        </w:r>
        <w:r>
          <w:rPr>
            <w:noProof/>
            <w:webHidden/>
          </w:rPr>
          <w:instrText xml:space="preserve"> PAGEREF _Toc203067866 \h </w:instrText>
        </w:r>
        <w:r>
          <w:rPr>
            <w:noProof/>
            <w:webHidden/>
          </w:rPr>
        </w:r>
        <w:r>
          <w:rPr>
            <w:noProof/>
            <w:webHidden/>
          </w:rPr>
          <w:fldChar w:fldCharType="separate"/>
        </w:r>
        <w:r w:rsidR="00E41221">
          <w:rPr>
            <w:noProof/>
            <w:webHidden/>
          </w:rPr>
          <w:t>7</w:t>
        </w:r>
        <w:r>
          <w:rPr>
            <w:noProof/>
            <w:webHidden/>
          </w:rPr>
          <w:fldChar w:fldCharType="end"/>
        </w:r>
      </w:hyperlink>
    </w:p>
    <w:p w14:paraId="579F7B19" w14:textId="77777777" w:rsidR="00024734" w:rsidRDefault="00024734">
      <w:pPr>
        <w:pStyle w:val="TOC1"/>
        <w:tabs>
          <w:tab w:val="right" w:leader="dot" w:pos="6442"/>
        </w:tabs>
        <w:rPr>
          <w:rFonts w:eastAsiaTheme="minorEastAsia"/>
          <w:noProof/>
          <w:sz w:val="22"/>
        </w:rPr>
      </w:pPr>
      <w:hyperlink w:anchor="_Toc203067867" w:history="1">
        <w:r w:rsidRPr="00330987">
          <w:rPr>
            <w:rStyle w:val="Hyperlink"/>
            <w:noProof/>
          </w:rPr>
          <w:t>CHAPTER 3: TIER 1 ACCOUNTS</w:t>
        </w:r>
        <w:r>
          <w:rPr>
            <w:noProof/>
            <w:webHidden/>
          </w:rPr>
          <w:tab/>
        </w:r>
        <w:r>
          <w:rPr>
            <w:noProof/>
            <w:webHidden/>
          </w:rPr>
          <w:fldChar w:fldCharType="begin"/>
        </w:r>
        <w:r>
          <w:rPr>
            <w:noProof/>
            <w:webHidden/>
          </w:rPr>
          <w:instrText xml:space="preserve"> PAGEREF _Toc203067867 \h </w:instrText>
        </w:r>
        <w:r>
          <w:rPr>
            <w:noProof/>
            <w:webHidden/>
          </w:rPr>
        </w:r>
        <w:r>
          <w:rPr>
            <w:noProof/>
            <w:webHidden/>
          </w:rPr>
          <w:fldChar w:fldCharType="separate"/>
        </w:r>
        <w:r w:rsidR="00E41221">
          <w:rPr>
            <w:noProof/>
            <w:webHidden/>
          </w:rPr>
          <w:t>9</w:t>
        </w:r>
        <w:r>
          <w:rPr>
            <w:noProof/>
            <w:webHidden/>
          </w:rPr>
          <w:fldChar w:fldCharType="end"/>
        </w:r>
      </w:hyperlink>
    </w:p>
    <w:p w14:paraId="1C425BEE" w14:textId="77777777" w:rsidR="00024734" w:rsidRDefault="00024734">
      <w:pPr>
        <w:pStyle w:val="TOC1"/>
        <w:tabs>
          <w:tab w:val="right" w:leader="dot" w:pos="6442"/>
        </w:tabs>
        <w:rPr>
          <w:rFonts w:eastAsiaTheme="minorEastAsia"/>
          <w:noProof/>
          <w:sz w:val="22"/>
        </w:rPr>
      </w:pPr>
      <w:hyperlink w:anchor="_Toc203067868" w:history="1">
        <w:r w:rsidRPr="00330987">
          <w:rPr>
            <w:rStyle w:val="Hyperlink"/>
            <w:noProof/>
          </w:rPr>
          <w:t>CHAPTER 4: FUEL YOUR GROWTH- How Business Fuel Cards Build Your Credit Profile</w:t>
        </w:r>
        <w:r>
          <w:rPr>
            <w:noProof/>
            <w:webHidden/>
          </w:rPr>
          <w:tab/>
        </w:r>
        <w:r>
          <w:rPr>
            <w:noProof/>
            <w:webHidden/>
          </w:rPr>
          <w:fldChar w:fldCharType="begin"/>
        </w:r>
        <w:r>
          <w:rPr>
            <w:noProof/>
            <w:webHidden/>
          </w:rPr>
          <w:instrText xml:space="preserve"> PAGEREF _Toc203067868 \h </w:instrText>
        </w:r>
        <w:r>
          <w:rPr>
            <w:noProof/>
            <w:webHidden/>
          </w:rPr>
        </w:r>
        <w:r>
          <w:rPr>
            <w:noProof/>
            <w:webHidden/>
          </w:rPr>
          <w:fldChar w:fldCharType="separate"/>
        </w:r>
        <w:r w:rsidR="00E41221">
          <w:rPr>
            <w:noProof/>
            <w:webHidden/>
          </w:rPr>
          <w:t>11</w:t>
        </w:r>
        <w:r>
          <w:rPr>
            <w:noProof/>
            <w:webHidden/>
          </w:rPr>
          <w:fldChar w:fldCharType="end"/>
        </w:r>
      </w:hyperlink>
    </w:p>
    <w:p w14:paraId="38CD77E1" w14:textId="77777777" w:rsidR="00024734" w:rsidRDefault="00024734">
      <w:pPr>
        <w:pStyle w:val="TOC1"/>
        <w:tabs>
          <w:tab w:val="right" w:leader="dot" w:pos="6442"/>
        </w:tabs>
        <w:rPr>
          <w:rFonts w:eastAsiaTheme="minorEastAsia"/>
          <w:noProof/>
          <w:sz w:val="22"/>
        </w:rPr>
      </w:pPr>
      <w:hyperlink w:anchor="_Toc203067869" w:history="1">
        <w:r w:rsidRPr="00330987">
          <w:rPr>
            <w:rStyle w:val="Hyperlink"/>
            <w:noProof/>
          </w:rPr>
          <w:t>CHAPTER 5: TIER 2 ACCOUNTS</w:t>
        </w:r>
        <w:r>
          <w:rPr>
            <w:noProof/>
            <w:webHidden/>
          </w:rPr>
          <w:tab/>
        </w:r>
        <w:r>
          <w:rPr>
            <w:noProof/>
            <w:webHidden/>
          </w:rPr>
          <w:fldChar w:fldCharType="begin"/>
        </w:r>
        <w:r>
          <w:rPr>
            <w:noProof/>
            <w:webHidden/>
          </w:rPr>
          <w:instrText xml:space="preserve"> PAGEREF _Toc203067869 \h </w:instrText>
        </w:r>
        <w:r>
          <w:rPr>
            <w:noProof/>
            <w:webHidden/>
          </w:rPr>
        </w:r>
        <w:r>
          <w:rPr>
            <w:noProof/>
            <w:webHidden/>
          </w:rPr>
          <w:fldChar w:fldCharType="separate"/>
        </w:r>
        <w:r w:rsidR="00E41221">
          <w:rPr>
            <w:noProof/>
            <w:webHidden/>
          </w:rPr>
          <w:t>18</w:t>
        </w:r>
        <w:r>
          <w:rPr>
            <w:noProof/>
            <w:webHidden/>
          </w:rPr>
          <w:fldChar w:fldCharType="end"/>
        </w:r>
      </w:hyperlink>
    </w:p>
    <w:p w14:paraId="3D7CB1FA" w14:textId="77777777" w:rsidR="00024734" w:rsidRDefault="00024734">
      <w:pPr>
        <w:pStyle w:val="TOC1"/>
        <w:tabs>
          <w:tab w:val="right" w:leader="dot" w:pos="6442"/>
        </w:tabs>
        <w:rPr>
          <w:rFonts w:eastAsiaTheme="minorEastAsia"/>
          <w:noProof/>
          <w:sz w:val="22"/>
        </w:rPr>
      </w:pPr>
      <w:hyperlink w:anchor="_Toc203067870" w:history="1">
        <w:r w:rsidRPr="00330987">
          <w:rPr>
            <w:rStyle w:val="Hyperlink"/>
            <w:noProof/>
          </w:rPr>
          <w:t>CHAPTER 6: TIER 3 ACCOUNTS</w:t>
        </w:r>
        <w:r>
          <w:rPr>
            <w:noProof/>
            <w:webHidden/>
          </w:rPr>
          <w:tab/>
        </w:r>
        <w:r>
          <w:rPr>
            <w:noProof/>
            <w:webHidden/>
          </w:rPr>
          <w:fldChar w:fldCharType="begin"/>
        </w:r>
        <w:r>
          <w:rPr>
            <w:noProof/>
            <w:webHidden/>
          </w:rPr>
          <w:instrText xml:space="preserve"> PAGEREF _Toc203067870 \h </w:instrText>
        </w:r>
        <w:r>
          <w:rPr>
            <w:noProof/>
            <w:webHidden/>
          </w:rPr>
        </w:r>
        <w:r>
          <w:rPr>
            <w:noProof/>
            <w:webHidden/>
          </w:rPr>
          <w:fldChar w:fldCharType="separate"/>
        </w:r>
        <w:r w:rsidR="00E41221">
          <w:rPr>
            <w:noProof/>
            <w:webHidden/>
          </w:rPr>
          <w:t>21</w:t>
        </w:r>
        <w:r>
          <w:rPr>
            <w:noProof/>
            <w:webHidden/>
          </w:rPr>
          <w:fldChar w:fldCharType="end"/>
        </w:r>
      </w:hyperlink>
    </w:p>
    <w:p w14:paraId="73C4A958" w14:textId="77777777" w:rsidR="00024734" w:rsidRDefault="00024734">
      <w:pPr>
        <w:pStyle w:val="TOC1"/>
        <w:tabs>
          <w:tab w:val="right" w:leader="dot" w:pos="6442"/>
        </w:tabs>
        <w:rPr>
          <w:rFonts w:eastAsiaTheme="minorEastAsia"/>
          <w:noProof/>
          <w:sz w:val="22"/>
        </w:rPr>
      </w:pPr>
      <w:hyperlink w:anchor="_Toc203067871" w:history="1">
        <w:r w:rsidRPr="00330987">
          <w:rPr>
            <w:rStyle w:val="Hyperlink"/>
            <w:noProof/>
          </w:rPr>
          <w:t>CHAPTER 7: Credit Stacking with Banks: Unlocking Maximum Funding While Minimizing Credit Bureau Exposure</w:t>
        </w:r>
        <w:r>
          <w:rPr>
            <w:noProof/>
            <w:webHidden/>
          </w:rPr>
          <w:tab/>
        </w:r>
        <w:r>
          <w:rPr>
            <w:noProof/>
            <w:webHidden/>
          </w:rPr>
          <w:fldChar w:fldCharType="begin"/>
        </w:r>
        <w:r>
          <w:rPr>
            <w:noProof/>
            <w:webHidden/>
          </w:rPr>
          <w:instrText xml:space="preserve"> PAGEREF _Toc203067871 \h </w:instrText>
        </w:r>
        <w:r>
          <w:rPr>
            <w:noProof/>
            <w:webHidden/>
          </w:rPr>
        </w:r>
        <w:r>
          <w:rPr>
            <w:noProof/>
            <w:webHidden/>
          </w:rPr>
          <w:fldChar w:fldCharType="separate"/>
        </w:r>
        <w:r w:rsidR="00E41221">
          <w:rPr>
            <w:noProof/>
            <w:webHidden/>
          </w:rPr>
          <w:t>23</w:t>
        </w:r>
        <w:r>
          <w:rPr>
            <w:noProof/>
            <w:webHidden/>
          </w:rPr>
          <w:fldChar w:fldCharType="end"/>
        </w:r>
      </w:hyperlink>
    </w:p>
    <w:p w14:paraId="6891D6C1" w14:textId="77777777" w:rsidR="003B54C0" w:rsidRDefault="00024734" w:rsidP="00043DEE">
      <w:r>
        <w:fldChar w:fldCharType="end"/>
      </w:r>
    </w:p>
    <w:p w14:paraId="27E301EA" w14:textId="77777777" w:rsidR="00043DEE" w:rsidRPr="003B54C0" w:rsidRDefault="00043DEE" w:rsidP="00043DEE"/>
    <w:p w14:paraId="7F680406" w14:textId="77777777" w:rsidR="00043DEE" w:rsidRDefault="00043DEE" w:rsidP="00097EB2">
      <w:pPr>
        <w:jc w:val="center"/>
        <w:rPr>
          <w:b/>
          <w:bCs/>
          <w:sz w:val="44"/>
          <w:szCs w:val="44"/>
        </w:rPr>
        <w:sectPr w:rsidR="00043DEE" w:rsidSect="00043DEE">
          <w:pgSz w:w="8640" w:h="12960"/>
          <w:pgMar w:top="1094" w:right="1094" w:bottom="1094" w:left="1094" w:header="720" w:footer="720" w:gutter="0"/>
          <w:cols w:space="720"/>
          <w:docGrid w:linePitch="360"/>
        </w:sectPr>
      </w:pPr>
    </w:p>
    <w:p w14:paraId="02602252" w14:textId="4BA8A8CE" w:rsidR="00D00EB8" w:rsidRPr="00043DEE" w:rsidRDefault="003B54C0" w:rsidP="00043DEE">
      <w:pPr>
        <w:pStyle w:val="Heading1"/>
      </w:pPr>
      <w:bookmarkStart w:id="2" w:name="_Toc203067865"/>
      <w:r w:rsidRPr="00043DEE">
        <w:lastRenderedPageBreak/>
        <w:t xml:space="preserve">CHAPTER 1: </w:t>
      </w:r>
      <w:r w:rsidR="00D00EB8" w:rsidRPr="00043DEE">
        <w:t>BUILD BUSINESS CREDIT F</w:t>
      </w:r>
      <w:r w:rsidR="00EC0502" w:rsidRPr="00043DEE">
        <w:t>OUNDATION</w:t>
      </w:r>
      <w:r w:rsidR="00D00EB8" w:rsidRPr="00043DEE">
        <w:t xml:space="preserve"> STEP BY STEP</w:t>
      </w:r>
      <w:bookmarkEnd w:id="2"/>
    </w:p>
    <w:p w14:paraId="4CD86AC1" w14:textId="161435C1" w:rsidR="00D00EB8" w:rsidRPr="00043DEE" w:rsidRDefault="00D00EB8">
      <w:pPr>
        <w:rPr>
          <w:sz w:val="24"/>
          <w:szCs w:val="28"/>
        </w:rPr>
      </w:pPr>
      <w:r w:rsidRPr="00043DEE">
        <w:rPr>
          <w:sz w:val="24"/>
          <w:szCs w:val="28"/>
        </w:rPr>
        <w:t>THIS ENTIRE PROCESS CAN BE DONE IN 60 DAYS</w:t>
      </w:r>
    </w:p>
    <w:p w14:paraId="205EE324" w14:textId="46255CB1" w:rsidR="00D00EB8" w:rsidRPr="00043DEE" w:rsidRDefault="00703206" w:rsidP="00703206">
      <w:pPr>
        <w:rPr>
          <w:sz w:val="24"/>
          <w:szCs w:val="28"/>
        </w:rPr>
      </w:pPr>
      <w:r w:rsidRPr="00043DEE">
        <w:rPr>
          <w:b/>
          <w:bCs/>
          <w:i/>
          <w:iCs/>
          <w:sz w:val="24"/>
          <w:szCs w:val="28"/>
          <w:u w:val="single"/>
        </w:rPr>
        <w:t>STEP 1</w:t>
      </w:r>
      <w:r w:rsidR="0047647C" w:rsidRPr="00043DEE">
        <w:rPr>
          <w:b/>
          <w:bCs/>
          <w:i/>
          <w:iCs/>
          <w:sz w:val="24"/>
          <w:szCs w:val="28"/>
          <w:u w:val="single"/>
        </w:rPr>
        <w:t>-</w:t>
      </w:r>
      <w:r w:rsidRPr="00043DEE">
        <w:rPr>
          <w:sz w:val="24"/>
          <w:szCs w:val="28"/>
        </w:rPr>
        <w:t xml:space="preserve"> </w:t>
      </w:r>
      <w:r w:rsidR="00D00EB8" w:rsidRPr="00043DEE">
        <w:rPr>
          <w:sz w:val="24"/>
          <w:szCs w:val="28"/>
        </w:rPr>
        <w:t>Come up with your Business Name</w:t>
      </w:r>
    </w:p>
    <w:p w14:paraId="5388D579" w14:textId="0BC14113" w:rsidR="00B060E4" w:rsidRPr="00043DEE" w:rsidRDefault="00B060E4" w:rsidP="00703206">
      <w:pPr>
        <w:rPr>
          <w:sz w:val="24"/>
          <w:szCs w:val="28"/>
        </w:rPr>
      </w:pPr>
      <w:r w:rsidRPr="00043DEE">
        <w:rPr>
          <w:b/>
          <w:bCs/>
          <w:i/>
          <w:iCs/>
          <w:sz w:val="24"/>
          <w:szCs w:val="28"/>
          <w:u w:val="single"/>
        </w:rPr>
        <w:t>STEP 2-</w:t>
      </w:r>
      <w:r w:rsidRPr="00043DEE">
        <w:rPr>
          <w:sz w:val="24"/>
          <w:szCs w:val="28"/>
        </w:rPr>
        <w:t xml:space="preserve"> Get Domain name and website hosting (These first two steps will help secure your name legally and online simultaneously).  </w:t>
      </w:r>
    </w:p>
    <w:p w14:paraId="5FA690C3" w14:textId="277C07BA" w:rsidR="00703206" w:rsidRPr="00043DEE" w:rsidRDefault="00703206" w:rsidP="00703206">
      <w:pPr>
        <w:rPr>
          <w:sz w:val="24"/>
          <w:szCs w:val="28"/>
        </w:rPr>
      </w:pPr>
      <w:r w:rsidRPr="00043DEE">
        <w:rPr>
          <w:b/>
          <w:bCs/>
          <w:i/>
          <w:iCs/>
          <w:sz w:val="24"/>
          <w:szCs w:val="28"/>
          <w:u w:val="single"/>
        </w:rPr>
        <w:t xml:space="preserve">STEP </w:t>
      </w:r>
      <w:r w:rsidR="00471C4D" w:rsidRPr="00043DEE">
        <w:rPr>
          <w:b/>
          <w:bCs/>
          <w:i/>
          <w:iCs/>
          <w:sz w:val="24"/>
          <w:szCs w:val="28"/>
          <w:u w:val="single"/>
        </w:rPr>
        <w:t>3</w:t>
      </w:r>
      <w:r w:rsidR="0047647C" w:rsidRPr="00043DEE">
        <w:rPr>
          <w:b/>
          <w:bCs/>
          <w:i/>
          <w:iCs/>
          <w:sz w:val="24"/>
          <w:szCs w:val="28"/>
          <w:u w:val="single"/>
        </w:rPr>
        <w:t>-</w:t>
      </w:r>
      <w:r w:rsidRPr="00043DEE">
        <w:rPr>
          <w:sz w:val="24"/>
          <w:szCs w:val="28"/>
        </w:rPr>
        <w:t xml:space="preserve"> </w:t>
      </w:r>
      <w:r w:rsidR="00B060E4" w:rsidRPr="00043DEE">
        <w:rPr>
          <w:sz w:val="24"/>
          <w:szCs w:val="28"/>
        </w:rPr>
        <w:t xml:space="preserve">Address- </w:t>
      </w:r>
      <w:r w:rsidR="00D00EB8" w:rsidRPr="00043DEE">
        <w:rPr>
          <w:sz w:val="24"/>
          <w:szCs w:val="28"/>
        </w:rPr>
        <w:t xml:space="preserve">Where will your business be located- </w:t>
      </w:r>
      <w:r w:rsidRPr="00043DEE">
        <w:rPr>
          <w:sz w:val="24"/>
          <w:szCs w:val="28"/>
        </w:rPr>
        <w:t>This will create a strong business foundation</w:t>
      </w:r>
      <w:proofErr w:type="gramStart"/>
      <w:r w:rsidRPr="00043DEE">
        <w:rPr>
          <w:sz w:val="24"/>
          <w:szCs w:val="28"/>
        </w:rPr>
        <w:t xml:space="preserve">.  </w:t>
      </w:r>
      <w:proofErr w:type="gramEnd"/>
      <w:r w:rsidRPr="00043DEE">
        <w:rPr>
          <w:sz w:val="24"/>
          <w:szCs w:val="28"/>
        </w:rPr>
        <w:t>Most lenders prefer that you have a business address but in a bind, you can use your residential address, NO PO Boxes</w:t>
      </w:r>
      <w:proofErr w:type="gramStart"/>
      <w:r w:rsidRPr="00043DEE">
        <w:rPr>
          <w:sz w:val="24"/>
          <w:szCs w:val="28"/>
        </w:rPr>
        <w:t xml:space="preserve">.  </w:t>
      </w:r>
      <w:proofErr w:type="gramEnd"/>
      <w:r w:rsidRPr="00043DEE">
        <w:rPr>
          <w:sz w:val="24"/>
          <w:szCs w:val="28"/>
        </w:rPr>
        <w:t>Lenders will view this type of address as a high risk.  The same business address should be used on ALL business records.  T</w:t>
      </w:r>
      <w:r w:rsidR="00D00EB8" w:rsidRPr="00043DEE">
        <w:rPr>
          <w:sz w:val="24"/>
          <w:szCs w:val="28"/>
        </w:rPr>
        <w:t xml:space="preserve">his will be your address or </w:t>
      </w:r>
      <w:r w:rsidR="00B060E4" w:rsidRPr="00043DEE">
        <w:rPr>
          <w:sz w:val="24"/>
          <w:szCs w:val="28"/>
        </w:rPr>
        <w:t>you could also look to rent office space or a virtual office</w:t>
      </w:r>
      <w:r w:rsidR="00D00EB8" w:rsidRPr="00043DEE">
        <w:rPr>
          <w:sz w:val="24"/>
          <w:szCs w:val="28"/>
        </w:rPr>
        <w:t xml:space="preserve">. </w:t>
      </w:r>
    </w:p>
    <w:p w14:paraId="0A4BF3A9" w14:textId="77777777" w:rsidR="00703206" w:rsidRPr="00043DEE" w:rsidRDefault="00703206" w:rsidP="00703206">
      <w:pPr>
        <w:pStyle w:val="ListParagraph"/>
        <w:rPr>
          <w:sz w:val="24"/>
          <w:szCs w:val="28"/>
        </w:rPr>
      </w:pPr>
    </w:p>
    <w:p w14:paraId="6C7330F8" w14:textId="3EB78942" w:rsidR="00D00EB8" w:rsidRPr="00043DEE" w:rsidRDefault="00D00EB8" w:rsidP="00703206">
      <w:pPr>
        <w:pStyle w:val="ListParagraph"/>
        <w:rPr>
          <w:sz w:val="24"/>
          <w:szCs w:val="28"/>
        </w:rPr>
      </w:pPr>
      <w:r w:rsidRPr="00043DEE">
        <w:rPr>
          <w:sz w:val="24"/>
          <w:szCs w:val="28"/>
        </w:rPr>
        <w:t>OPUS-</w:t>
      </w:r>
      <w:r w:rsidR="00703206" w:rsidRPr="00043DEE">
        <w:rPr>
          <w:sz w:val="24"/>
          <w:szCs w:val="28"/>
        </w:rPr>
        <w:t xml:space="preserve"> </w:t>
      </w:r>
      <w:hyperlink r:id="rId9" w:history="1">
        <w:r w:rsidR="00703206" w:rsidRPr="00043DEE">
          <w:rPr>
            <w:rStyle w:val="Hyperlink"/>
            <w:sz w:val="24"/>
            <w:szCs w:val="28"/>
          </w:rPr>
          <w:t>HTTPS://GEODESY.NOAA.GOV</w:t>
        </w:r>
      </w:hyperlink>
    </w:p>
    <w:p w14:paraId="31B91F26" w14:textId="47086517" w:rsidR="00703206" w:rsidRPr="00043DEE" w:rsidRDefault="00703206" w:rsidP="00703206">
      <w:pPr>
        <w:pStyle w:val="ListParagraph"/>
        <w:rPr>
          <w:sz w:val="24"/>
          <w:szCs w:val="28"/>
        </w:rPr>
      </w:pPr>
      <w:r w:rsidRPr="00043DEE">
        <w:rPr>
          <w:sz w:val="24"/>
          <w:szCs w:val="28"/>
        </w:rPr>
        <w:t>DAVINCI VIRTUAL OFFICE</w:t>
      </w:r>
    </w:p>
    <w:p w14:paraId="281AED16" w14:textId="6CB279BE" w:rsidR="00703206" w:rsidRPr="00043DEE" w:rsidRDefault="00703206" w:rsidP="00703206">
      <w:pPr>
        <w:pStyle w:val="ListParagraph"/>
        <w:rPr>
          <w:sz w:val="24"/>
          <w:szCs w:val="28"/>
        </w:rPr>
      </w:pPr>
      <w:r w:rsidRPr="00043DEE">
        <w:rPr>
          <w:sz w:val="24"/>
          <w:szCs w:val="28"/>
        </w:rPr>
        <w:t>ALLIANCE VIRTUAL OFFICE</w:t>
      </w:r>
    </w:p>
    <w:p w14:paraId="15F562FD" w14:textId="116222DF" w:rsidR="00703206" w:rsidRPr="00043DEE" w:rsidRDefault="00703206" w:rsidP="00703206">
      <w:pPr>
        <w:pStyle w:val="ListParagraph"/>
        <w:rPr>
          <w:sz w:val="24"/>
          <w:szCs w:val="28"/>
        </w:rPr>
      </w:pPr>
      <w:r w:rsidRPr="00043DEE">
        <w:rPr>
          <w:sz w:val="24"/>
          <w:szCs w:val="28"/>
        </w:rPr>
        <w:t>REGUS</w:t>
      </w:r>
    </w:p>
    <w:p w14:paraId="5408646B" w14:textId="77777777" w:rsidR="00703206" w:rsidRPr="00043DEE" w:rsidRDefault="00703206" w:rsidP="00471C4D">
      <w:pPr>
        <w:rPr>
          <w:sz w:val="24"/>
          <w:szCs w:val="28"/>
        </w:rPr>
      </w:pPr>
    </w:p>
    <w:p w14:paraId="153AF05D" w14:textId="4EED21B0" w:rsidR="00D00EB8" w:rsidRPr="00043DEE" w:rsidRDefault="00703206" w:rsidP="00703206">
      <w:pPr>
        <w:rPr>
          <w:sz w:val="24"/>
          <w:szCs w:val="28"/>
        </w:rPr>
      </w:pPr>
      <w:r w:rsidRPr="00043DEE">
        <w:rPr>
          <w:b/>
          <w:bCs/>
          <w:i/>
          <w:iCs/>
          <w:sz w:val="24"/>
          <w:szCs w:val="28"/>
          <w:u w:val="single"/>
        </w:rPr>
        <w:t xml:space="preserve">STEP </w:t>
      </w:r>
      <w:r w:rsidR="00471C4D" w:rsidRPr="00043DEE">
        <w:rPr>
          <w:b/>
          <w:bCs/>
          <w:i/>
          <w:iCs/>
          <w:sz w:val="24"/>
          <w:szCs w:val="28"/>
          <w:u w:val="single"/>
        </w:rPr>
        <w:t>4</w:t>
      </w:r>
      <w:r w:rsidR="0047647C" w:rsidRPr="00043DEE">
        <w:rPr>
          <w:b/>
          <w:bCs/>
          <w:i/>
          <w:iCs/>
          <w:sz w:val="24"/>
          <w:szCs w:val="28"/>
          <w:u w:val="single"/>
        </w:rPr>
        <w:t>-</w:t>
      </w:r>
      <w:r w:rsidRPr="00043DEE">
        <w:rPr>
          <w:sz w:val="24"/>
          <w:szCs w:val="28"/>
        </w:rPr>
        <w:t xml:space="preserve"> </w:t>
      </w:r>
      <w:r w:rsidR="0047647C" w:rsidRPr="00043DEE">
        <w:rPr>
          <w:sz w:val="24"/>
          <w:szCs w:val="28"/>
        </w:rPr>
        <w:t>Business Entity Type.  Make sure</w:t>
      </w:r>
      <w:r w:rsidR="00471C4D" w:rsidRPr="00043DEE">
        <w:rPr>
          <w:sz w:val="24"/>
          <w:szCs w:val="28"/>
        </w:rPr>
        <w:t xml:space="preserve"> your</w:t>
      </w:r>
      <w:r w:rsidR="0047647C" w:rsidRPr="00043DEE">
        <w:rPr>
          <w:sz w:val="24"/>
          <w:szCs w:val="28"/>
        </w:rPr>
        <w:t xml:space="preserve"> business address is on these documents. </w:t>
      </w:r>
      <w:r w:rsidR="00D00EB8" w:rsidRPr="00043DEE">
        <w:rPr>
          <w:sz w:val="24"/>
          <w:szCs w:val="28"/>
        </w:rPr>
        <w:t>Apply for your LLC</w:t>
      </w:r>
      <w:r w:rsidR="00471C4D" w:rsidRPr="00043DEE">
        <w:rPr>
          <w:sz w:val="24"/>
          <w:szCs w:val="28"/>
        </w:rPr>
        <w:t xml:space="preserve"> or Corporation with the Secretary of State, most times you can do this online for around $100 or less or you can pay another company to do this for you.</w:t>
      </w:r>
      <w:r w:rsidRPr="00043DEE">
        <w:rPr>
          <w:sz w:val="24"/>
          <w:szCs w:val="28"/>
        </w:rPr>
        <w:t xml:space="preserve"> </w:t>
      </w:r>
      <w:r w:rsidR="00D00EB8" w:rsidRPr="00043DEE">
        <w:rPr>
          <w:sz w:val="24"/>
          <w:szCs w:val="28"/>
        </w:rPr>
        <w:t xml:space="preserve"> </w:t>
      </w:r>
      <w:hyperlink r:id="rId10" w:history="1">
        <w:r w:rsidR="00D00EB8" w:rsidRPr="00043DEE">
          <w:rPr>
            <w:rStyle w:val="Hyperlink"/>
            <w:sz w:val="24"/>
            <w:szCs w:val="28"/>
          </w:rPr>
          <w:t>https://www.incfile.com</w:t>
        </w:r>
      </w:hyperlink>
    </w:p>
    <w:p w14:paraId="5C0D3F3A" w14:textId="72BCE9DA" w:rsidR="00D00EB8" w:rsidRPr="00043DEE" w:rsidRDefault="00703206" w:rsidP="00703206">
      <w:pPr>
        <w:rPr>
          <w:sz w:val="24"/>
          <w:szCs w:val="28"/>
        </w:rPr>
      </w:pPr>
      <w:r w:rsidRPr="00043DEE">
        <w:rPr>
          <w:b/>
          <w:bCs/>
          <w:i/>
          <w:iCs/>
          <w:sz w:val="24"/>
          <w:szCs w:val="28"/>
          <w:u w:val="single"/>
        </w:rPr>
        <w:lastRenderedPageBreak/>
        <w:t xml:space="preserve">STEP </w:t>
      </w:r>
      <w:r w:rsidR="00471C4D" w:rsidRPr="00043DEE">
        <w:rPr>
          <w:b/>
          <w:bCs/>
          <w:i/>
          <w:iCs/>
          <w:sz w:val="24"/>
          <w:szCs w:val="28"/>
          <w:u w:val="single"/>
        </w:rPr>
        <w:t>5</w:t>
      </w:r>
      <w:r w:rsidR="0047647C" w:rsidRPr="00043DEE">
        <w:rPr>
          <w:b/>
          <w:bCs/>
          <w:i/>
          <w:iCs/>
          <w:sz w:val="24"/>
          <w:szCs w:val="28"/>
          <w:u w:val="single"/>
        </w:rPr>
        <w:t>-</w:t>
      </w:r>
      <w:r w:rsidRPr="00043DEE">
        <w:rPr>
          <w:sz w:val="24"/>
          <w:szCs w:val="28"/>
        </w:rPr>
        <w:t xml:space="preserve"> </w:t>
      </w:r>
      <w:r w:rsidR="00D00EB8" w:rsidRPr="00043DEE">
        <w:rPr>
          <w:sz w:val="24"/>
          <w:szCs w:val="28"/>
        </w:rPr>
        <w:t xml:space="preserve">Apply for your EIN -its free </w:t>
      </w:r>
      <w:hyperlink r:id="rId11" w:history="1">
        <w:r w:rsidR="00D00EB8" w:rsidRPr="00043DEE">
          <w:rPr>
            <w:rStyle w:val="Hyperlink"/>
            <w:sz w:val="24"/>
            <w:szCs w:val="28"/>
          </w:rPr>
          <w:t>https://www.irs-tax-id-ein-gov.com</w:t>
        </w:r>
      </w:hyperlink>
    </w:p>
    <w:p w14:paraId="185ABEA3" w14:textId="24CC8911" w:rsidR="00D00EB8" w:rsidRPr="00043DEE" w:rsidRDefault="00703206" w:rsidP="00703206">
      <w:pPr>
        <w:rPr>
          <w:sz w:val="24"/>
          <w:szCs w:val="28"/>
        </w:rPr>
      </w:pPr>
      <w:r w:rsidRPr="00043DEE">
        <w:rPr>
          <w:b/>
          <w:bCs/>
          <w:i/>
          <w:iCs/>
          <w:sz w:val="24"/>
          <w:szCs w:val="28"/>
          <w:u w:val="single"/>
        </w:rPr>
        <w:t xml:space="preserve">STEP </w:t>
      </w:r>
      <w:r w:rsidR="00471C4D" w:rsidRPr="00043DEE">
        <w:rPr>
          <w:b/>
          <w:bCs/>
          <w:i/>
          <w:iCs/>
          <w:sz w:val="24"/>
          <w:szCs w:val="28"/>
          <w:u w:val="single"/>
        </w:rPr>
        <w:t>6</w:t>
      </w:r>
      <w:r w:rsidR="0047647C" w:rsidRPr="00043DEE">
        <w:rPr>
          <w:b/>
          <w:bCs/>
          <w:i/>
          <w:iCs/>
          <w:sz w:val="24"/>
          <w:szCs w:val="28"/>
          <w:u w:val="single"/>
        </w:rPr>
        <w:t>-</w:t>
      </w:r>
      <w:r w:rsidRPr="00043DEE">
        <w:rPr>
          <w:sz w:val="24"/>
          <w:szCs w:val="28"/>
        </w:rPr>
        <w:t xml:space="preserve"> </w:t>
      </w:r>
      <w:r w:rsidR="00D00EB8" w:rsidRPr="00043DEE">
        <w:rPr>
          <w:sz w:val="24"/>
          <w:szCs w:val="28"/>
        </w:rPr>
        <w:t>Apply for your DUNS number- it’s free</w:t>
      </w:r>
      <w:r w:rsidR="00471C4D" w:rsidRPr="00043DEE">
        <w:rPr>
          <w:sz w:val="24"/>
          <w:szCs w:val="28"/>
        </w:rPr>
        <w:t>, may take a few weeks to get.</w:t>
      </w:r>
    </w:p>
    <w:p w14:paraId="5DFC1487" w14:textId="51899809" w:rsidR="00D00EB8" w:rsidRPr="00043DEE" w:rsidRDefault="00703206" w:rsidP="00703206">
      <w:pPr>
        <w:rPr>
          <w:sz w:val="24"/>
          <w:szCs w:val="28"/>
        </w:rPr>
      </w:pPr>
      <w:r w:rsidRPr="00043DEE">
        <w:rPr>
          <w:b/>
          <w:bCs/>
          <w:i/>
          <w:iCs/>
          <w:sz w:val="24"/>
          <w:szCs w:val="28"/>
          <w:u w:val="single"/>
        </w:rPr>
        <w:t xml:space="preserve">STEP </w:t>
      </w:r>
      <w:r w:rsidR="00471C4D" w:rsidRPr="00043DEE">
        <w:rPr>
          <w:b/>
          <w:bCs/>
          <w:i/>
          <w:iCs/>
          <w:sz w:val="24"/>
          <w:szCs w:val="28"/>
          <w:u w:val="single"/>
        </w:rPr>
        <w:t>7</w:t>
      </w:r>
      <w:r w:rsidR="0047647C" w:rsidRPr="00043DEE">
        <w:rPr>
          <w:b/>
          <w:bCs/>
          <w:i/>
          <w:iCs/>
          <w:sz w:val="24"/>
          <w:szCs w:val="28"/>
          <w:u w:val="single"/>
        </w:rPr>
        <w:t>-</w:t>
      </w:r>
      <w:r w:rsidR="001A2A04" w:rsidRPr="00043DEE">
        <w:rPr>
          <w:sz w:val="24"/>
          <w:szCs w:val="28"/>
        </w:rPr>
        <w:t xml:space="preserve"> </w:t>
      </w:r>
      <w:r w:rsidR="00D00EB8" w:rsidRPr="00043DEE">
        <w:rPr>
          <w:sz w:val="24"/>
          <w:szCs w:val="28"/>
        </w:rPr>
        <w:t>Make a business logo</w:t>
      </w:r>
      <w:r w:rsidR="00471C4D" w:rsidRPr="00043DEE">
        <w:rPr>
          <w:sz w:val="24"/>
          <w:szCs w:val="28"/>
        </w:rPr>
        <w:t>.  You can make a new logo on AI Apps like ChatGPT or Canva.</w:t>
      </w:r>
    </w:p>
    <w:p w14:paraId="1077AAC1" w14:textId="2772A84B" w:rsidR="00D00EB8" w:rsidRPr="00043DEE" w:rsidRDefault="00703206" w:rsidP="00703206">
      <w:pPr>
        <w:rPr>
          <w:sz w:val="24"/>
          <w:szCs w:val="28"/>
        </w:rPr>
      </w:pPr>
      <w:r w:rsidRPr="00043DEE">
        <w:rPr>
          <w:b/>
          <w:bCs/>
          <w:i/>
          <w:iCs/>
          <w:sz w:val="24"/>
          <w:szCs w:val="28"/>
          <w:u w:val="single"/>
        </w:rPr>
        <w:t xml:space="preserve">STEP </w:t>
      </w:r>
      <w:r w:rsidR="006638B4" w:rsidRPr="00043DEE">
        <w:rPr>
          <w:b/>
          <w:bCs/>
          <w:i/>
          <w:iCs/>
          <w:sz w:val="24"/>
          <w:szCs w:val="28"/>
          <w:u w:val="single"/>
        </w:rPr>
        <w:t>8</w:t>
      </w:r>
      <w:r w:rsidR="0047647C" w:rsidRPr="00043DEE">
        <w:rPr>
          <w:b/>
          <w:bCs/>
          <w:i/>
          <w:iCs/>
          <w:sz w:val="24"/>
          <w:szCs w:val="28"/>
          <w:u w:val="single"/>
        </w:rPr>
        <w:t>-</w:t>
      </w:r>
      <w:r w:rsidR="001A2A04" w:rsidRPr="00043DEE">
        <w:rPr>
          <w:sz w:val="24"/>
          <w:szCs w:val="28"/>
        </w:rPr>
        <w:t xml:space="preserve"> </w:t>
      </w:r>
      <w:r w:rsidR="00D00EB8" w:rsidRPr="00043DEE">
        <w:rPr>
          <w:sz w:val="24"/>
          <w:szCs w:val="28"/>
        </w:rPr>
        <w:t>Get a business telephone number local and free</w:t>
      </w:r>
      <w:r w:rsidR="0047647C" w:rsidRPr="00043DEE">
        <w:rPr>
          <w:sz w:val="24"/>
          <w:szCs w:val="28"/>
        </w:rPr>
        <w:t>.</w:t>
      </w:r>
      <w:r w:rsidR="00471C4D" w:rsidRPr="00043DEE">
        <w:rPr>
          <w:sz w:val="24"/>
          <w:szCs w:val="28"/>
        </w:rPr>
        <w:t xml:space="preserve">  You look more like a business ready to receive funding when you have </w:t>
      </w:r>
      <w:proofErr w:type="gramStart"/>
      <w:r w:rsidR="00471C4D" w:rsidRPr="00043DEE">
        <w:rPr>
          <w:sz w:val="24"/>
          <w:szCs w:val="28"/>
        </w:rPr>
        <w:t>a</w:t>
      </w:r>
      <w:proofErr w:type="gramEnd"/>
      <w:r w:rsidR="00471C4D" w:rsidRPr="00043DEE">
        <w:rPr>
          <w:sz w:val="24"/>
          <w:szCs w:val="28"/>
        </w:rPr>
        <w:t xml:space="preserve"> 1800 number versus having a cell phone number or worst no business phone at all.</w:t>
      </w:r>
      <w:r w:rsidR="0047647C" w:rsidRPr="00043DEE">
        <w:rPr>
          <w:sz w:val="24"/>
          <w:szCs w:val="28"/>
        </w:rPr>
        <w:t xml:space="preserve">  </w:t>
      </w:r>
    </w:p>
    <w:p w14:paraId="1476A52A" w14:textId="31F0FA90" w:rsidR="00D00EB8" w:rsidRPr="00043DEE" w:rsidRDefault="00D00EB8" w:rsidP="00043DEE">
      <w:pPr>
        <w:pStyle w:val="ListParagraph"/>
        <w:jc w:val="left"/>
        <w:rPr>
          <w:sz w:val="24"/>
          <w:szCs w:val="28"/>
        </w:rPr>
      </w:pPr>
      <w:r w:rsidRPr="00043DEE">
        <w:rPr>
          <w:sz w:val="24"/>
          <w:szCs w:val="28"/>
        </w:rPr>
        <w:t xml:space="preserve">Global Voice Direct </w:t>
      </w:r>
      <w:hyperlink r:id="rId12" w:history="1">
        <w:r w:rsidRPr="00043DEE">
          <w:rPr>
            <w:rStyle w:val="Hyperlink"/>
            <w:sz w:val="24"/>
            <w:szCs w:val="28"/>
          </w:rPr>
          <w:t>https://www.globalvoicedirect.com</w:t>
        </w:r>
      </w:hyperlink>
    </w:p>
    <w:p w14:paraId="7DA9F5D4" w14:textId="7BB5F2C4" w:rsidR="00D00EB8" w:rsidRPr="00043DEE" w:rsidRDefault="00703206" w:rsidP="00703206">
      <w:pPr>
        <w:rPr>
          <w:sz w:val="24"/>
          <w:szCs w:val="28"/>
        </w:rPr>
      </w:pPr>
      <w:r w:rsidRPr="00043DEE">
        <w:rPr>
          <w:b/>
          <w:bCs/>
          <w:i/>
          <w:iCs/>
          <w:sz w:val="24"/>
          <w:szCs w:val="28"/>
          <w:u w:val="single"/>
        </w:rPr>
        <w:t xml:space="preserve">STEP </w:t>
      </w:r>
      <w:r w:rsidR="006638B4" w:rsidRPr="00043DEE">
        <w:rPr>
          <w:b/>
          <w:bCs/>
          <w:i/>
          <w:iCs/>
          <w:sz w:val="24"/>
          <w:szCs w:val="28"/>
          <w:u w:val="single"/>
        </w:rPr>
        <w:t>9</w:t>
      </w:r>
      <w:r w:rsidR="0047647C" w:rsidRPr="00043DEE">
        <w:rPr>
          <w:b/>
          <w:bCs/>
          <w:i/>
          <w:iCs/>
          <w:sz w:val="24"/>
          <w:szCs w:val="28"/>
          <w:u w:val="single"/>
        </w:rPr>
        <w:t>-</w:t>
      </w:r>
      <w:r w:rsidR="001A2A04" w:rsidRPr="00043DEE">
        <w:rPr>
          <w:sz w:val="24"/>
          <w:szCs w:val="28"/>
        </w:rPr>
        <w:t xml:space="preserve"> </w:t>
      </w:r>
      <w:r w:rsidR="00D00EB8" w:rsidRPr="00043DEE">
        <w:rPr>
          <w:sz w:val="24"/>
          <w:szCs w:val="28"/>
        </w:rPr>
        <w:t>Register your business number with 411</w:t>
      </w:r>
      <w:r w:rsidR="0047647C" w:rsidRPr="00043DEE">
        <w:rPr>
          <w:sz w:val="24"/>
          <w:szCs w:val="28"/>
        </w:rPr>
        <w:t>. Cell phone numbers cannot be listed with 411.  Some vendors will check to make sure your phone number is listed in the National 411 directory</w:t>
      </w:r>
      <w:r w:rsidR="00D00EB8" w:rsidRPr="00043DEE">
        <w:rPr>
          <w:sz w:val="24"/>
          <w:szCs w:val="28"/>
        </w:rPr>
        <w:t xml:space="preserve"> </w:t>
      </w:r>
      <w:hyperlink r:id="rId13" w:history="1">
        <w:r w:rsidR="00D00EB8" w:rsidRPr="00043DEE">
          <w:rPr>
            <w:rStyle w:val="Hyperlink"/>
            <w:sz w:val="24"/>
            <w:szCs w:val="28"/>
          </w:rPr>
          <w:t>https://www.411.com</w:t>
        </w:r>
      </w:hyperlink>
    </w:p>
    <w:p w14:paraId="6C585566" w14:textId="77777777" w:rsidR="00EC5CB7" w:rsidRPr="00043DEE" w:rsidRDefault="00EC5CB7" w:rsidP="00703206">
      <w:pPr>
        <w:rPr>
          <w:b/>
          <w:bCs/>
          <w:i/>
          <w:iCs/>
          <w:sz w:val="24"/>
          <w:szCs w:val="28"/>
          <w:u w:val="single"/>
        </w:rPr>
      </w:pPr>
    </w:p>
    <w:p w14:paraId="4CD981D8" w14:textId="132875A8" w:rsidR="00D00EB8" w:rsidRPr="00043DEE" w:rsidRDefault="00703206" w:rsidP="00703206">
      <w:pPr>
        <w:rPr>
          <w:sz w:val="24"/>
          <w:szCs w:val="28"/>
        </w:rPr>
      </w:pPr>
      <w:r w:rsidRPr="00043DEE">
        <w:rPr>
          <w:b/>
          <w:bCs/>
          <w:i/>
          <w:iCs/>
          <w:sz w:val="24"/>
          <w:szCs w:val="28"/>
          <w:u w:val="single"/>
        </w:rPr>
        <w:t xml:space="preserve">STEP </w:t>
      </w:r>
      <w:r w:rsidR="006638B4" w:rsidRPr="00043DEE">
        <w:rPr>
          <w:b/>
          <w:bCs/>
          <w:i/>
          <w:iCs/>
          <w:sz w:val="24"/>
          <w:szCs w:val="28"/>
          <w:u w:val="single"/>
        </w:rPr>
        <w:t>10</w:t>
      </w:r>
      <w:r w:rsidR="0047647C" w:rsidRPr="00043DEE">
        <w:rPr>
          <w:b/>
          <w:bCs/>
          <w:i/>
          <w:iCs/>
          <w:sz w:val="24"/>
          <w:szCs w:val="28"/>
          <w:u w:val="single"/>
        </w:rPr>
        <w:t>-</w:t>
      </w:r>
      <w:r w:rsidR="001A2A04" w:rsidRPr="00043DEE">
        <w:rPr>
          <w:sz w:val="24"/>
          <w:szCs w:val="28"/>
        </w:rPr>
        <w:t xml:space="preserve"> </w:t>
      </w:r>
      <w:r w:rsidR="00D00EB8" w:rsidRPr="00043DEE">
        <w:rPr>
          <w:sz w:val="24"/>
          <w:szCs w:val="28"/>
        </w:rPr>
        <w:t>Get your business a simple 1 page website, unless you need something with more pages</w:t>
      </w:r>
      <w:proofErr w:type="gramStart"/>
      <w:r w:rsidR="00D00EB8" w:rsidRPr="00043DEE">
        <w:rPr>
          <w:sz w:val="24"/>
          <w:szCs w:val="28"/>
        </w:rPr>
        <w:t>.</w:t>
      </w:r>
      <w:r w:rsidR="0047647C" w:rsidRPr="00043DEE">
        <w:rPr>
          <w:sz w:val="24"/>
          <w:szCs w:val="28"/>
        </w:rPr>
        <w:t xml:space="preserve">  </w:t>
      </w:r>
      <w:proofErr w:type="gramEnd"/>
      <w:r w:rsidR="00471C4D" w:rsidRPr="00043DEE">
        <w:rPr>
          <w:sz w:val="24"/>
          <w:szCs w:val="28"/>
        </w:rPr>
        <w:t xml:space="preserve">You already have your domain name, now you can use that same name to create a landing page on website builders like </w:t>
      </w:r>
      <w:proofErr w:type="spellStart"/>
      <w:r w:rsidR="00471C4D" w:rsidRPr="00043DEE">
        <w:rPr>
          <w:sz w:val="24"/>
          <w:szCs w:val="28"/>
        </w:rPr>
        <w:t>wordpress</w:t>
      </w:r>
      <w:proofErr w:type="spellEnd"/>
      <w:r w:rsidR="00471C4D" w:rsidRPr="00043DEE">
        <w:rPr>
          <w:sz w:val="24"/>
          <w:szCs w:val="28"/>
        </w:rPr>
        <w:t xml:space="preserve">, </w:t>
      </w:r>
      <w:proofErr w:type="spellStart"/>
      <w:r w:rsidR="00471C4D" w:rsidRPr="00043DEE">
        <w:rPr>
          <w:sz w:val="24"/>
          <w:szCs w:val="28"/>
        </w:rPr>
        <w:t>squarespace</w:t>
      </w:r>
      <w:proofErr w:type="spellEnd"/>
      <w:r w:rsidR="00471C4D" w:rsidRPr="00043DEE">
        <w:rPr>
          <w:sz w:val="24"/>
          <w:szCs w:val="28"/>
        </w:rPr>
        <w:t xml:space="preserve">, </w:t>
      </w:r>
      <w:proofErr w:type="spellStart"/>
      <w:r w:rsidR="00471C4D" w:rsidRPr="00043DEE">
        <w:rPr>
          <w:sz w:val="24"/>
          <w:szCs w:val="28"/>
        </w:rPr>
        <w:t>wix</w:t>
      </w:r>
      <w:proofErr w:type="spellEnd"/>
      <w:r w:rsidR="00471C4D" w:rsidRPr="00043DEE">
        <w:rPr>
          <w:sz w:val="24"/>
          <w:szCs w:val="28"/>
        </w:rPr>
        <w:t xml:space="preserve"> etc. </w:t>
      </w:r>
      <w:r w:rsidR="0047647C" w:rsidRPr="00043DEE">
        <w:rPr>
          <w:sz w:val="24"/>
          <w:szCs w:val="28"/>
        </w:rPr>
        <w:t>Having a business website can build credibility.  Clients and lenders are looking for your business online</w:t>
      </w:r>
    </w:p>
    <w:p w14:paraId="0EC0A4B5" w14:textId="49D1DAB6" w:rsidR="00D00EB8" w:rsidRPr="00043DEE" w:rsidRDefault="00703206" w:rsidP="001A2A04">
      <w:pPr>
        <w:rPr>
          <w:sz w:val="24"/>
          <w:szCs w:val="28"/>
        </w:rPr>
      </w:pPr>
      <w:r w:rsidRPr="00043DEE">
        <w:rPr>
          <w:b/>
          <w:bCs/>
          <w:i/>
          <w:iCs/>
          <w:sz w:val="24"/>
          <w:szCs w:val="28"/>
          <w:u w:val="single"/>
        </w:rPr>
        <w:t>STEP 1</w:t>
      </w:r>
      <w:r w:rsidR="006638B4" w:rsidRPr="00043DEE">
        <w:rPr>
          <w:b/>
          <w:bCs/>
          <w:i/>
          <w:iCs/>
          <w:sz w:val="24"/>
          <w:szCs w:val="28"/>
          <w:u w:val="single"/>
        </w:rPr>
        <w:t>1</w:t>
      </w:r>
      <w:r w:rsidR="0047647C" w:rsidRPr="00043DEE">
        <w:rPr>
          <w:b/>
          <w:bCs/>
          <w:i/>
          <w:iCs/>
          <w:sz w:val="24"/>
          <w:szCs w:val="28"/>
          <w:u w:val="single"/>
        </w:rPr>
        <w:t>-</w:t>
      </w:r>
      <w:r w:rsidR="001A2A04" w:rsidRPr="00043DEE">
        <w:rPr>
          <w:sz w:val="24"/>
          <w:szCs w:val="28"/>
        </w:rPr>
        <w:t xml:space="preserve"> </w:t>
      </w:r>
      <w:r w:rsidR="00D00EB8" w:rsidRPr="00043DEE">
        <w:rPr>
          <w:sz w:val="24"/>
          <w:szCs w:val="28"/>
        </w:rPr>
        <w:t>Create a business email- something professional</w:t>
      </w:r>
      <w:r w:rsidR="00471C4D" w:rsidRPr="00043DEE">
        <w:rPr>
          <w:sz w:val="24"/>
          <w:szCs w:val="28"/>
        </w:rPr>
        <w:t>, this usually will match your domain name as well.</w:t>
      </w:r>
      <w:r w:rsidR="00D00EB8" w:rsidRPr="00043DEE">
        <w:rPr>
          <w:sz w:val="24"/>
          <w:szCs w:val="28"/>
        </w:rPr>
        <w:t xml:space="preserve"> (</w:t>
      </w:r>
      <w:hyperlink r:id="rId14" w:history="1">
        <w:r w:rsidR="00D00EB8" w:rsidRPr="00043DEE">
          <w:rPr>
            <w:rStyle w:val="Hyperlink"/>
            <w:sz w:val="24"/>
            <w:szCs w:val="28"/>
          </w:rPr>
          <w:t>info@yourcompanyname.com</w:t>
        </w:r>
      </w:hyperlink>
      <w:r w:rsidR="00D00EB8" w:rsidRPr="00043DEE">
        <w:rPr>
          <w:sz w:val="24"/>
          <w:szCs w:val="28"/>
        </w:rPr>
        <w:t>)</w:t>
      </w:r>
    </w:p>
    <w:p w14:paraId="45E93125" w14:textId="76CFF8C7" w:rsidR="0047647C" w:rsidRPr="00043DEE" w:rsidRDefault="0047647C" w:rsidP="001A2A04">
      <w:pPr>
        <w:rPr>
          <w:sz w:val="24"/>
          <w:szCs w:val="28"/>
        </w:rPr>
      </w:pPr>
      <w:r w:rsidRPr="00043DEE">
        <w:rPr>
          <w:b/>
          <w:bCs/>
          <w:i/>
          <w:iCs/>
          <w:sz w:val="24"/>
          <w:szCs w:val="28"/>
          <w:u w:val="single"/>
        </w:rPr>
        <w:t>STEP 1</w:t>
      </w:r>
      <w:r w:rsidR="006638B4" w:rsidRPr="00043DEE">
        <w:rPr>
          <w:b/>
          <w:bCs/>
          <w:i/>
          <w:iCs/>
          <w:sz w:val="24"/>
          <w:szCs w:val="28"/>
          <w:u w:val="single"/>
        </w:rPr>
        <w:t>2</w:t>
      </w:r>
      <w:r w:rsidRPr="00043DEE">
        <w:rPr>
          <w:b/>
          <w:bCs/>
          <w:i/>
          <w:iCs/>
          <w:sz w:val="24"/>
          <w:szCs w:val="28"/>
          <w:u w:val="single"/>
        </w:rPr>
        <w:t>-</w:t>
      </w:r>
      <w:r w:rsidR="00EC5CB7" w:rsidRPr="00043DEE">
        <w:rPr>
          <w:b/>
          <w:bCs/>
          <w:i/>
          <w:iCs/>
          <w:sz w:val="24"/>
          <w:szCs w:val="28"/>
          <w:u w:val="single"/>
        </w:rPr>
        <w:t xml:space="preserve"> </w:t>
      </w:r>
      <w:r w:rsidR="00EC5CB7" w:rsidRPr="00043DEE">
        <w:rPr>
          <w:sz w:val="24"/>
          <w:szCs w:val="28"/>
        </w:rPr>
        <w:t>Business License:  Get your required business licenses for your state</w:t>
      </w:r>
    </w:p>
    <w:p w14:paraId="2154B74F" w14:textId="2DBDB898" w:rsidR="00D00EB8" w:rsidRPr="00043DEE" w:rsidRDefault="00703206" w:rsidP="001A2A04">
      <w:pPr>
        <w:rPr>
          <w:sz w:val="24"/>
          <w:szCs w:val="28"/>
        </w:rPr>
      </w:pPr>
      <w:r w:rsidRPr="00043DEE">
        <w:rPr>
          <w:b/>
          <w:bCs/>
          <w:i/>
          <w:iCs/>
          <w:sz w:val="24"/>
          <w:szCs w:val="28"/>
          <w:u w:val="single"/>
        </w:rPr>
        <w:t>STEP 1</w:t>
      </w:r>
      <w:r w:rsidR="006638B4" w:rsidRPr="00043DEE">
        <w:rPr>
          <w:b/>
          <w:bCs/>
          <w:i/>
          <w:iCs/>
          <w:sz w:val="24"/>
          <w:szCs w:val="28"/>
          <w:u w:val="single"/>
        </w:rPr>
        <w:t>3</w:t>
      </w:r>
      <w:r w:rsidR="0047647C" w:rsidRPr="00043DEE">
        <w:rPr>
          <w:b/>
          <w:bCs/>
          <w:i/>
          <w:iCs/>
          <w:sz w:val="24"/>
          <w:szCs w:val="28"/>
          <w:u w:val="single"/>
        </w:rPr>
        <w:t>-</w:t>
      </w:r>
      <w:r w:rsidR="001A2A04" w:rsidRPr="00043DEE">
        <w:rPr>
          <w:sz w:val="24"/>
          <w:szCs w:val="28"/>
        </w:rPr>
        <w:t xml:space="preserve"> </w:t>
      </w:r>
      <w:r w:rsidR="00D00EB8" w:rsidRPr="00043DEE">
        <w:rPr>
          <w:sz w:val="24"/>
          <w:szCs w:val="28"/>
        </w:rPr>
        <w:t xml:space="preserve">Find your NAICS-SIC code (You need this when opening a bank account) </w:t>
      </w:r>
      <w:hyperlink r:id="rId15" w:history="1">
        <w:r w:rsidR="00D00EB8" w:rsidRPr="00043DEE">
          <w:rPr>
            <w:rStyle w:val="Hyperlink"/>
            <w:sz w:val="24"/>
            <w:szCs w:val="28"/>
          </w:rPr>
          <w:t>https://www.naics.com</w:t>
        </w:r>
      </w:hyperlink>
    </w:p>
    <w:p w14:paraId="51C21D94" w14:textId="03CDE4F6" w:rsidR="00D00EB8" w:rsidRPr="00043DEE" w:rsidRDefault="00703206" w:rsidP="001A2A04">
      <w:pPr>
        <w:rPr>
          <w:sz w:val="24"/>
          <w:szCs w:val="28"/>
        </w:rPr>
      </w:pPr>
      <w:r w:rsidRPr="00043DEE">
        <w:rPr>
          <w:b/>
          <w:bCs/>
          <w:i/>
          <w:iCs/>
          <w:sz w:val="24"/>
          <w:szCs w:val="28"/>
          <w:u w:val="single"/>
        </w:rPr>
        <w:lastRenderedPageBreak/>
        <w:t>STEP 1</w:t>
      </w:r>
      <w:r w:rsidR="006638B4" w:rsidRPr="00043DEE">
        <w:rPr>
          <w:b/>
          <w:bCs/>
          <w:i/>
          <w:iCs/>
          <w:sz w:val="24"/>
          <w:szCs w:val="28"/>
          <w:u w:val="single"/>
        </w:rPr>
        <w:t>4</w:t>
      </w:r>
      <w:r w:rsidR="0047647C" w:rsidRPr="00043DEE">
        <w:rPr>
          <w:b/>
          <w:bCs/>
          <w:i/>
          <w:iCs/>
          <w:sz w:val="24"/>
          <w:szCs w:val="28"/>
          <w:u w:val="single"/>
        </w:rPr>
        <w:t>-</w:t>
      </w:r>
      <w:r w:rsidRPr="00043DEE">
        <w:rPr>
          <w:sz w:val="24"/>
          <w:szCs w:val="28"/>
        </w:rPr>
        <w:t xml:space="preserve"> </w:t>
      </w:r>
      <w:r w:rsidR="00D00EB8" w:rsidRPr="00043DEE">
        <w:rPr>
          <w:sz w:val="24"/>
          <w:szCs w:val="28"/>
        </w:rPr>
        <w:t>Open a business bank account</w:t>
      </w:r>
      <w:r w:rsidR="00EC5CB7" w:rsidRPr="00043DEE">
        <w:rPr>
          <w:sz w:val="24"/>
          <w:szCs w:val="28"/>
        </w:rPr>
        <w:t>- All businesses big or small, new or established should set up a business bank account.  A business bank account opens up financing options</w:t>
      </w:r>
      <w:proofErr w:type="gramStart"/>
      <w:r w:rsidR="00EC5CB7" w:rsidRPr="00043DEE">
        <w:rPr>
          <w:sz w:val="24"/>
          <w:szCs w:val="28"/>
        </w:rPr>
        <w:t xml:space="preserve">.  </w:t>
      </w:r>
      <w:proofErr w:type="gramEnd"/>
      <w:r w:rsidR="00EC5CB7" w:rsidRPr="00043DEE">
        <w:rPr>
          <w:sz w:val="24"/>
          <w:szCs w:val="28"/>
        </w:rPr>
        <w:t>Additionally, a business bank account affects the business in both accounting and legal departments</w:t>
      </w:r>
    </w:p>
    <w:p w14:paraId="390B5FB1" w14:textId="41C38A00" w:rsidR="00EC5CB7" w:rsidRPr="00043DEE" w:rsidRDefault="00EC5CB7" w:rsidP="001A2A04">
      <w:pPr>
        <w:rPr>
          <w:sz w:val="24"/>
          <w:szCs w:val="28"/>
        </w:rPr>
      </w:pPr>
      <w:r w:rsidRPr="00043DEE">
        <w:rPr>
          <w:b/>
          <w:bCs/>
          <w:i/>
          <w:iCs/>
          <w:sz w:val="24"/>
          <w:szCs w:val="28"/>
          <w:u w:val="single"/>
        </w:rPr>
        <w:t>STEP 1</w:t>
      </w:r>
      <w:r w:rsidR="006638B4" w:rsidRPr="00043DEE">
        <w:rPr>
          <w:b/>
          <w:bCs/>
          <w:i/>
          <w:iCs/>
          <w:sz w:val="24"/>
          <w:szCs w:val="28"/>
          <w:u w:val="single"/>
        </w:rPr>
        <w:t>5</w:t>
      </w:r>
      <w:r w:rsidRPr="00043DEE">
        <w:rPr>
          <w:b/>
          <w:bCs/>
          <w:i/>
          <w:iCs/>
          <w:sz w:val="24"/>
          <w:szCs w:val="28"/>
          <w:u w:val="single"/>
        </w:rPr>
        <w:t xml:space="preserve">- </w:t>
      </w:r>
      <w:r w:rsidRPr="00043DEE">
        <w:rPr>
          <w:sz w:val="24"/>
          <w:szCs w:val="28"/>
        </w:rPr>
        <w:t>Business Merchant Account:  A merchant account allows your business to accept credit cards and debit cards</w:t>
      </w:r>
      <w:proofErr w:type="gramStart"/>
      <w:r w:rsidRPr="00043DEE">
        <w:rPr>
          <w:sz w:val="24"/>
          <w:szCs w:val="28"/>
        </w:rPr>
        <w:t xml:space="preserve">.  </w:t>
      </w:r>
      <w:proofErr w:type="gramEnd"/>
      <w:r w:rsidRPr="00043DEE">
        <w:rPr>
          <w:sz w:val="24"/>
          <w:szCs w:val="28"/>
        </w:rPr>
        <w:t>Customers will spend more if they can purchase by card.  Merchant processing under your business name also increases your finance options.</w:t>
      </w:r>
      <w:r w:rsidR="006638B4" w:rsidRPr="00043DEE">
        <w:rPr>
          <w:sz w:val="24"/>
          <w:szCs w:val="28"/>
        </w:rPr>
        <w:t xml:space="preserve"> (</w:t>
      </w:r>
      <w:proofErr w:type="spellStart"/>
      <w:r w:rsidR="006638B4" w:rsidRPr="00043DEE">
        <w:rPr>
          <w:sz w:val="24"/>
          <w:szCs w:val="28"/>
        </w:rPr>
        <w:t>Paypal</w:t>
      </w:r>
      <w:proofErr w:type="spellEnd"/>
      <w:r w:rsidR="006638B4" w:rsidRPr="00043DEE">
        <w:rPr>
          <w:sz w:val="24"/>
          <w:szCs w:val="28"/>
        </w:rPr>
        <w:t>, Stripe)</w:t>
      </w:r>
    </w:p>
    <w:p w14:paraId="03F02ED4" w14:textId="106F3C43" w:rsidR="00D00EB8" w:rsidRPr="00043DEE" w:rsidRDefault="001A2A04" w:rsidP="001A2A04">
      <w:pPr>
        <w:rPr>
          <w:sz w:val="24"/>
          <w:szCs w:val="28"/>
        </w:rPr>
      </w:pPr>
      <w:r w:rsidRPr="00043DEE">
        <w:rPr>
          <w:b/>
          <w:bCs/>
          <w:i/>
          <w:iCs/>
          <w:sz w:val="24"/>
          <w:szCs w:val="28"/>
          <w:u w:val="single"/>
        </w:rPr>
        <w:t>STEP 1</w:t>
      </w:r>
      <w:r w:rsidR="006638B4" w:rsidRPr="00043DEE">
        <w:rPr>
          <w:b/>
          <w:bCs/>
          <w:i/>
          <w:iCs/>
          <w:sz w:val="24"/>
          <w:szCs w:val="28"/>
          <w:u w:val="single"/>
        </w:rPr>
        <w:t>6</w:t>
      </w:r>
      <w:r w:rsidR="0047647C" w:rsidRPr="00043DEE">
        <w:rPr>
          <w:b/>
          <w:bCs/>
          <w:i/>
          <w:iCs/>
          <w:sz w:val="24"/>
          <w:szCs w:val="28"/>
          <w:u w:val="single"/>
        </w:rPr>
        <w:t>-</w:t>
      </w:r>
      <w:r w:rsidRPr="00043DEE">
        <w:rPr>
          <w:sz w:val="24"/>
          <w:szCs w:val="28"/>
        </w:rPr>
        <w:t xml:space="preserve"> </w:t>
      </w:r>
      <w:r w:rsidR="00D00EB8" w:rsidRPr="00043DEE">
        <w:rPr>
          <w:sz w:val="24"/>
          <w:szCs w:val="28"/>
        </w:rPr>
        <w:t xml:space="preserve">Make social media accounts for your business. Facebook, Twitter, Instagram </w:t>
      </w:r>
      <w:r w:rsidR="0069500D" w:rsidRPr="00043DEE">
        <w:rPr>
          <w:sz w:val="24"/>
          <w:szCs w:val="28"/>
        </w:rPr>
        <w:t>etc.</w:t>
      </w:r>
    </w:p>
    <w:p w14:paraId="07F408AD" w14:textId="1FD3A96F" w:rsidR="00D00EB8" w:rsidRPr="00043DEE" w:rsidRDefault="001A2A04" w:rsidP="001A2A04">
      <w:pPr>
        <w:rPr>
          <w:sz w:val="24"/>
          <w:szCs w:val="28"/>
        </w:rPr>
      </w:pPr>
      <w:r w:rsidRPr="00043DEE">
        <w:rPr>
          <w:b/>
          <w:bCs/>
          <w:i/>
          <w:iCs/>
          <w:sz w:val="24"/>
          <w:szCs w:val="28"/>
          <w:u w:val="single"/>
        </w:rPr>
        <w:t>STEP 1</w:t>
      </w:r>
      <w:r w:rsidR="006638B4" w:rsidRPr="00043DEE">
        <w:rPr>
          <w:b/>
          <w:bCs/>
          <w:i/>
          <w:iCs/>
          <w:sz w:val="24"/>
          <w:szCs w:val="28"/>
          <w:u w:val="single"/>
        </w:rPr>
        <w:t>7</w:t>
      </w:r>
      <w:r w:rsidR="0047647C" w:rsidRPr="00043DEE">
        <w:rPr>
          <w:b/>
          <w:bCs/>
          <w:i/>
          <w:iCs/>
          <w:sz w:val="24"/>
          <w:szCs w:val="28"/>
          <w:u w:val="single"/>
        </w:rPr>
        <w:t>-</w:t>
      </w:r>
      <w:r w:rsidRPr="00043DEE">
        <w:rPr>
          <w:sz w:val="24"/>
          <w:szCs w:val="28"/>
        </w:rPr>
        <w:t xml:space="preserve"> </w:t>
      </w:r>
      <w:r w:rsidR="00D00EB8" w:rsidRPr="00043DEE">
        <w:rPr>
          <w:sz w:val="24"/>
          <w:szCs w:val="28"/>
        </w:rPr>
        <w:t>Add your business to Yelp</w:t>
      </w:r>
    </w:p>
    <w:p w14:paraId="7CCA5177" w14:textId="27F8B58D" w:rsidR="00D00EB8" w:rsidRPr="00043DEE" w:rsidRDefault="001A2A04" w:rsidP="001A2A04">
      <w:pPr>
        <w:rPr>
          <w:sz w:val="24"/>
          <w:szCs w:val="28"/>
        </w:rPr>
      </w:pPr>
      <w:r w:rsidRPr="00043DEE">
        <w:rPr>
          <w:b/>
          <w:bCs/>
          <w:i/>
          <w:iCs/>
          <w:sz w:val="24"/>
          <w:szCs w:val="28"/>
          <w:u w:val="single"/>
        </w:rPr>
        <w:t>STEP 1</w:t>
      </w:r>
      <w:r w:rsidR="006638B4" w:rsidRPr="00043DEE">
        <w:rPr>
          <w:b/>
          <w:bCs/>
          <w:i/>
          <w:iCs/>
          <w:sz w:val="24"/>
          <w:szCs w:val="28"/>
          <w:u w:val="single"/>
        </w:rPr>
        <w:t>8</w:t>
      </w:r>
      <w:r w:rsidR="0047647C" w:rsidRPr="00043DEE">
        <w:rPr>
          <w:b/>
          <w:bCs/>
          <w:i/>
          <w:iCs/>
          <w:sz w:val="24"/>
          <w:szCs w:val="28"/>
          <w:u w:val="single"/>
        </w:rPr>
        <w:t>-</w:t>
      </w:r>
      <w:r w:rsidRPr="00043DEE">
        <w:rPr>
          <w:sz w:val="24"/>
          <w:szCs w:val="28"/>
        </w:rPr>
        <w:t xml:space="preserve"> </w:t>
      </w:r>
      <w:r w:rsidR="00D00EB8" w:rsidRPr="00043DEE">
        <w:rPr>
          <w:sz w:val="24"/>
          <w:szCs w:val="28"/>
        </w:rPr>
        <w:t>Establish Business presence with Google</w:t>
      </w:r>
    </w:p>
    <w:p w14:paraId="740143EF" w14:textId="2F37C505" w:rsidR="00EC5CB7" w:rsidRPr="00043DEE" w:rsidRDefault="001A2A04" w:rsidP="006638B4">
      <w:pPr>
        <w:rPr>
          <w:sz w:val="24"/>
          <w:szCs w:val="28"/>
        </w:rPr>
      </w:pPr>
      <w:r w:rsidRPr="00043DEE">
        <w:rPr>
          <w:b/>
          <w:bCs/>
          <w:i/>
          <w:iCs/>
          <w:sz w:val="24"/>
          <w:szCs w:val="28"/>
          <w:u w:val="single"/>
        </w:rPr>
        <w:t xml:space="preserve">STEP </w:t>
      </w:r>
      <w:r w:rsidR="006638B4" w:rsidRPr="00043DEE">
        <w:rPr>
          <w:b/>
          <w:bCs/>
          <w:i/>
          <w:iCs/>
          <w:sz w:val="24"/>
          <w:szCs w:val="28"/>
          <w:u w:val="single"/>
        </w:rPr>
        <w:t>19</w:t>
      </w:r>
      <w:r w:rsidR="0047647C" w:rsidRPr="00043DEE">
        <w:rPr>
          <w:b/>
          <w:bCs/>
          <w:i/>
          <w:iCs/>
          <w:sz w:val="24"/>
          <w:szCs w:val="28"/>
          <w:u w:val="single"/>
        </w:rPr>
        <w:t>-</w:t>
      </w:r>
      <w:r w:rsidRPr="00043DEE">
        <w:rPr>
          <w:sz w:val="24"/>
          <w:szCs w:val="28"/>
        </w:rPr>
        <w:t xml:space="preserve"> </w:t>
      </w:r>
      <w:r w:rsidR="00D00EB8" w:rsidRPr="00043DEE">
        <w:rPr>
          <w:sz w:val="24"/>
          <w:szCs w:val="28"/>
        </w:rPr>
        <w:t>Add your business to Bing</w:t>
      </w:r>
    </w:p>
    <w:p w14:paraId="7F2D035E" w14:textId="77777777" w:rsidR="005C1667" w:rsidRPr="00043DEE" w:rsidRDefault="005C1667" w:rsidP="003B54C0">
      <w:pPr>
        <w:rPr>
          <w:b/>
          <w:bCs/>
          <w:sz w:val="32"/>
          <w:szCs w:val="36"/>
        </w:rPr>
      </w:pPr>
    </w:p>
    <w:p w14:paraId="7CE7239B" w14:textId="0146FEF1" w:rsidR="00043DEE" w:rsidRPr="00043DEE" w:rsidRDefault="00043DEE">
      <w:pPr>
        <w:jc w:val="left"/>
        <w:rPr>
          <w:b/>
          <w:bCs/>
          <w:sz w:val="32"/>
          <w:szCs w:val="36"/>
        </w:rPr>
      </w:pPr>
      <w:r w:rsidRPr="00043DEE">
        <w:rPr>
          <w:b/>
          <w:bCs/>
          <w:sz w:val="32"/>
          <w:szCs w:val="36"/>
        </w:rPr>
        <w:br w:type="page"/>
      </w:r>
    </w:p>
    <w:p w14:paraId="4A4DF841" w14:textId="292CC109" w:rsidR="005C1667" w:rsidRPr="003B54C0" w:rsidRDefault="003B54C0" w:rsidP="00043DEE">
      <w:pPr>
        <w:pStyle w:val="Heading1"/>
      </w:pPr>
      <w:bookmarkStart w:id="3" w:name="_Toc203067866"/>
      <w:r>
        <w:lastRenderedPageBreak/>
        <w:t xml:space="preserve">CHAPTER 2: </w:t>
      </w:r>
      <w:r w:rsidR="005C1667" w:rsidRPr="003B54C0">
        <w:t>MONITOR BUSINESS REPORTS</w:t>
      </w:r>
      <w:bookmarkEnd w:id="3"/>
    </w:p>
    <w:p w14:paraId="2C39B4B3" w14:textId="77777777" w:rsidR="005C1667" w:rsidRDefault="005C1667" w:rsidP="005C1667">
      <w:pPr>
        <w:rPr>
          <w:sz w:val="24"/>
          <w:szCs w:val="24"/>
        </w:rPr>
      </w:pPr>
      <w:r>
        <w:rPr>
          <w:sz w:val="24"/>
          <w:szCs w:val="24"/>
        </w:rPr>
        <w:t>“A business that monitors their business credit reports are 40% more likely to get approved for a bank loan.</w:t>
      </w:r>
      <w:proofErr w:type="gramStart"/>
      <w:r>
        <w:rPr>
          <w:sz w:val="24"/>
          <w:szCs w:val="24"/>
        </w:rPr>
        <w:t>”</w:t>
      </w:r>
      <w:proofErr w:type="gramEnd"/>
      <w:r>
        <w:rPr>
          <w:sz w:val="24"/>
          <w:szCs w:val="24"/>
        </w:rPr>
        <w:t>- NAV</w:t>
      </w:r>
    </w:p>
    <w:p w14:paraId="3CD5FDC3" w14:textId="77777777" w:rsidR="005C1667" w:rsidRDefault="005C1667" w:rsidP="005C1667">
      <w:pPr>
        <w:rPr>
          <w:sz w:val="24"/>
          <w:szCs w:val="24"/>
        </w:rPr>
      </w:pPr>
      <w:r>
        <w:rPr>
          <w:sz w:val="24"/>
          <w:szCs w:val="24"/>
        </w:rPr>
        <w:t>Get Business Credit Monitoring to see your D&amp;B, Experian and Equifax Reports and Scores all in one platform!</w:t>
      </w:r>
    </w:p>
    <w:p w14:paraId="7874E74C" w14:textId="77777777" w:rsidR="005C1667" w:rsidRDefault="005C1667" w:rsidP="005C1667">
      <w:pPr>
        <w:rPr>
          <w:sz w:val="24"/>
          <w:szCs w:val="24"/>
        </w:rPr>
      </w:pPr>
      <w:r>
        <w:rPr>
          <w:sz w:val="24"/>
          <w:szCs w:val="24"/>
        </w:rPr>
        <w:t>See what credit issuers and lenders see so you can directly improve your scores and obtain the business credit &amp; funding you need.</w:t>
      </w:r>
    </w:p>
    <w:p w14:paraId="37DA370F" w14:textId="77777777" w:rsidR="005C1667" w:rsidRDefault="005C1667" w:rsidP="005C1667">
      <w:pPr>
        <w:rPr>
          <w:sz w:val="24"/>
          <w:szCs w:val="24"/>
        </w:rPr>
      </w:pPr>
      <w:r>
        <w:rPr>
          <w:sz w:val="24"/>
          <w:szCs w:val="24"/>
        </w:rPr>
        <w:t xml:space="preserve">Every business credit bureau has their own monitoring and scoring models.  </w:t>
      </w:r>
      <w:proofErr w:type="spellStart"/>
      <w:r>
        <w:rPr>
          <w:sz w:val="24"/>
          <w:szCs w:val="24"/>
        </w:rPr>
        <w:t>Its</w:t>
      </w:r>
      <w:proofErr w:type="spellEnd"/>
      <w:r>
        <w:rPr>
          <w:sz w:val="24"/>
          <w:szCs w:val="24"/>
        </w:rPr>
        <w:t xml:space="preserve"> important to monitor your business credit reports regularly so you are aware of any changes that could impact your business</w:t>
      </w:r>
      <w:proofErr w:type="gramStart"/>
      <w:r>
        <w:rPr>
          <w:sz w:val="24"/>
          <w:szCs w:val="24"/>
        </w:rPr>
        <w:t xml:space="preserve">.  </w:t>
      </w:r>
      <w:proofErr w:type="gramEnd"/>
      <w:r>
        <w:rPr>
          <w:sz w:val="24"/>
          <w:szCs w:val="24"/>
        </w:rPr>
        <w:t>Monitoring business credit is different than monitoring personal credit reports.</w:t>
      </w:r>
    </w:p>
    <w:p w14:paraId="497F1C61" w14:textId="77777777" w:rsidR="005C1667" w:rsidRDefault="005C1667" w:rsidP="005C1667">
      <w:pPr>
        <w:rPr>
          <w:sz w:val="24"/>
          <w:szCs w:val="24"/>
        </w:rPr>
      </w:pPr>
      <w:r>
        <w:rPr>
          <w:sz w:val="24"/>
          <w:szCs w:val="24"/>
        </w:rPr>
        <w:t>To monitor your D&amp;B report there are 2 strong options:</w:t>
      </w:r>
    </w:p>
    <w:p w14:paraId="2C709E97" w14:textId="77777777" w:rsidR="005C1667" w:rsidRDefault="005C1667" w:rsidP="009D6271">
      <w:pPr>
        <w:pStyle w:val="ListParagraph"/>
        <w:numPr>
          <w:ilvl w:val="0"/>
          <w:numId w:val="4"/>
        </w:numPr>
        <w:rPr>
          <w:sz w:val="24"/>
          <w:szCs w:val="24"/>
        </w:rPr>
      </w:pPr>
      <w:r>
        <w:rPr>
          <w:sz w:val="24"/>
          <w:szCs w:val="24"/>
        </w:rPr>
        <w:t>Directly with D&amp;B (More expensive but more comprehensive report)</w:t>
      </w:r>
    </w:p>
    <w:p w14:paraId="7780C92A" w14:textId="77777777" w:rsidR="005C1667" w:rsidRPr="0069500D" w:rsidRDefault="005C1667" w:rsidP="009D6271">
      <w:pPr>
        <w:pStyle w:val="ListParagraph"/>
        <w:numPr>
          <w:ilvl w:val="0"/>
          <w:numId w:val="4"/>
        </w:numPr>
        <w:rPr>
          <w:sz w:val="24"/>
          <w:szCs w:val="24"/>
        </w:rPr>
      </w:pPr>
      <w:r>
        <w:rPr>
          <w:sz w:val="24"/>
          <w:szCs w:val="24"/>
        </w:rPr>
        <w:t>Integrated NAV monitoring (Least expensive, not as comprehensive but enough data)</w:t>
      </w:r>
    </w:p>
    <w:p w14:paraId="34F6316D" w14:textId="77777777" w:rsidR="00043DEE" w:rsidRDefault="00043DEE" w:rsidP="005C1667">
      <w:pPr>
        <w:pStyle w:val="ListParagraph"/>
        <w:ind w:left="1080"/>
        <w:rPr>
          <w:sz w:val="24"/>
          <w:szCs w:val="24"/>
        </w:rPr>
      </w:pPr>
    </w:p>
    <w:p w14:paraId="08EB3428" w14:textId="77777777" w:rsidR="005C1667" w:rsidRPr="002E57D3" w:rsidRDefault="005C1667" w:rsidP="005C1667">
      <w:pPr>
        <w:pStyle w:val="ListParagraph"/>
        <w:ind w:left="1080"/>
        <w:rPr>
          <w:sz w:val="24"/>
          <w:szCs w:val="24"/>
        </w:rPr>
      </w:pPr>
      <w:r w:rsidRPr="002E57D3">
        <w:rPr>
          <w:sz w:val="24"/>
          <w:szCs w:val="24"/>
        </w:rPr>
        <w:t>Each of the tier 1 vendors will award approvals differently for everyone</w:t>
      </w:r>
      <w:proofErr w:type="gramStart"/>
      <w:r w:rsidRPr="002E57D3">
        <w:rPr>
          <w:sz w:val="24"/>
          <w:szCs w:val="24"/>
        </w:rPr>
        <w:t xml:space="preserve">.  </w:t>
      </w:r>
      <w:proofErr w:type="gramEnd"/>
      <w:r w:rsidRPr="002E57D3">
        <w:rPr>
          <w:sz w:val="24"/>
          <w:szCs w:val="24"/>
        </w:rPr>
        <w:t>Whatever the stipulation is, you must comply or not get the net 30 account.  Ex. You must purchase 3x before we’ll approve you a Net 30 account [1 purchase, once a month]</w:t>
      </w:r>
      <w:proofErr w:type="gramStart"/>
      <w:r w:rsidRPr="002E57D3">
        <w:rPr>
          <w:sz w:val="24"/>
          <w:szCs w:val="24"/>
        </w:rPr>
        <w:t xml:space="preserve">.  </w:t>
      </w:r>
      <w:proofErr w:type="gramEnd"/>
      <w:r w:rsidRPr="002E57D3">
        <w:rPr>
          <w:sz w:val="24"/>
          <w:szCs w:val="24"/>
        </w:rPr>
        <w:t xml:space="preserve">This is what you must do to get the tradeline.  For every tier 1 giving you problems, work on another tier 1 vendor and the fuel </w:t>
      </w:r>
      <w:r w:rsidRPr="002E57D3">
        <w:rPr>
          <w:sz w:val="24"/>
          <w:szCs w:val="24"/>
        </w:rPr>
        <w:lastRenderedPageBreak/>
        <w:t>cards.  They’ll either approve you, deny you, ask for a PG, or ask for a deposit, so be prepared.  Tier 1 is the longest and most unsexy thing you will do in this process.  To earn the tradeline, you must buy monthly.</w:t>
      </w:r>
    </w:p>
    <w:p w14:paraId="423CA12C" w14:textId="77777777" w:rsidR="005C1667" w:rsidRDefault="005C1667" w:rsidP="005C1667">
      <w:pPr>
        <w:pStyle w:val="ListParagraph"/>
        <w:ind w:left="1080"/>
        <w:rPr>
          <w:sz w:val="24"/>
          <w:szCs w:val="24"/>
        </w:rPr>
      </w:pPr>
    </w:p>
    <w:p w14:paraId="369F7027" w14:textId="77777777" w:rsidR="005C1667" w:rsidRDefault="005C1667" w:rsidP="005C1667">
      <w:pPr>
        <w:pStyle w:val="ListParagraph"/>
        <w:ind w:left="1080"/>
        <w:rPr>
          <w:sz w:val="24"/>
          <w:szCs w:val="24"/>
        </w:rPr>
      </w:pPr>
      <w:r w:rsidRPr="002E57D3">
        <w:rPr>
          <w:sz w:val="24"/>
          <w:szCs w:val="24"/>
        </w:rPr>
        <w:t>Don’t be ill prepared applying for vendors</w:t>
      </w:r>
      <w:proofErr w:type="gramStart"/>
      <w:r w:rsidRPr="002E57D3">
        <w:rPr>
          <w:sz w:val="24"/>
          <w:szCs w:val="24"/>
        </w:rPr>
        <w:t xml:space="preserve">.  </w:t>
      </w:r>
      <w:proofErr w:type="gramEnd"/>
      <w:r w:rsidRPr="002E57D3">
        <w:rPr>
          <w:sz w:val="24"/>
          <w:szCs w:val="24"/>
        </w:rPr>
        <w:t xml:space="preserve">Not reading, following the crowd in the group will get you </w:t>
      </w:r>
      <w:proofErr w:type="spellStart"/>
      <w:r w:rsidRPr="002E57D3">
        <w:rPr>
          <w:sz w:val="24"/>
          <w:szCs w:val="24"/>
        </w:rPr>
        <w:t>no where</w:t>
      </w:r>
      <w:proofErr w:type="spellEnd"/>
      <w:r w:rsidRPr="002E57D3">
        <w:rPr>
          <w:sz w:val="24"/>
          <w:szCs w:val="24"/>
        </w:rPr>
        <w:t xml:space="preserve"> fast</w:t>
      </w:r>
      <w:proofErr w:type="gramStart"/>
      <w:r w:rsidRPr="002E57D3">
        <w:rPr>
          <w:sz w:val="24"/>
          <w:szCs w:val="24"/>
        </w:rPr>
        <w:t xml:space="preserve">.  </w:t>
      </w:r>
      <w:proofErr w:type="gramEnd"/>
      <w:r w:rsidRPr="002E57D3">
        <w:rPr>
          <w:sz w:val="24"/>
          <w:szCs w:val="24"/>
        </w:rPr>
        <w:t>Don’t apply for vendors just because someone in the group said they report</w:t>
      </w:r>
      <w:proofErr w:type="gramStart"/>
      <w:r w:rsidRPr="002E57D3">
        <w:rPr>
          <w:sz w:val="24"/>
          <w:szCs w:val="24"/>
        </w:rPr>
        <w:t xml:space="preserve">.  </w:t>
      </w:r>
      <w:proofErr w:type="gramEnd"/>
      <w:r w:rsidRPr="002E57D3">
        <w:rPr>
          <w:sz w:val="24"/>
          <w:szCs w:val="24"/>
        </w:rPr>
        <w:t>For tier 1, stick to proven vendors that will report.  Doing anything else will waste time and money.  If you just like the vendor, keep them.</w:t>
      </w:r>
    </w:p>
    <w:p w14:paraId="487D3DEA" w14:textId="77777777" w:rsidR="005C1667" w:rsidRPr="002E57D3" w:rsidRDefault="005C1667" w:rsidP="005C1667">
      <w:pPr>
        <w:pStyle w:val="ListParagraph"/>
        <w:ind w:left="1080"/>
        <w:rPr>
          <w:sz w:val="24"/>
          <w:szCs w:val="24"/>
        </w:rPr>
      </w:pPr>
    </w:p>
    <w:p w14:paraId="07BD2575" w14:textId="77777777" w:rsidR="005C1667" w:rsidRDefault="005C1667" w:rsidP="005C1667">
      <w:pPr>
        <w:rPr>
          <w:sz w:val="24"/>
          <w:szCs w:val="24"/>
        </w:rPr>
      </w:pPr>
      <w:r w:rsidRPr="002E57D3">
        <w:rPr>
          <w:sz w:val="24"/>
          <w:szCs w:val="24"/>
        </w:rPr>
        <w:t>All Net 30 vendors DO NOT report</w:t>
      </w:r>
      <w:proofErr w:type="gramStart"/>
      <w:r w:rsidRPr="002E57D3">
        <w:rPr>
          <w:sz w:val="24"/>
          <w:szCs w:val="24"/>
        </w:rPr>
        <w:t xml:space="preserve">.  </w:t>
      </w:r>
      <w:proofErr w:type="gramEnd"/>
      <w:r w:rsidRPr="002E57D3">
        <w:rPr>
          <w:sz w:val="24"/>
          <w:szCs w:val="24"/>
        </w:rPr>
        <w:t>Credit from a company does not equate to it being reported.  Remember, it cost companies money to report tradelines</w:t>
      </w:r>
      <w:r>
        <w:rPr>
          <w:sz w:val="24"/>
          <w:szCs w:val="24"/>
        </w:rPr>
        <w:t xml:space="preserve">. </w:t>
      </w:r>
      <w:r w:rsidRPr="002E57D3">
        <w:rPr>
          <w:sz w:val="24"/>
          <w:szCs w:val="24"/>
        </w:rPr>
        <w:t>I have nothing against Net 30 companies that do not report.  However in tier 1, you need some beginning tradelines to report to your business credit file</w:t>
      </w:r>
      <w:proofErr w:type="gramStart"/>
      <w:r w:rsidRPr="002E57D3">
        <w:rPr>
          <w:sz w:val="24"/>
          <w:szCs w:val="24"/>
        </w:rPr>
        <w:t xml:space="preserve">.  </w:t>
      </w:r>
      <w:proofErr w:type="gramEnd"/>
      <w:r w:rsidRPr="002E57D3">
        <w:rPr>
          <w:sz w:val="24"/>
          <w:szCs w:val="24"/>
        </w:rPr>
        <w:t>By the time you reach tier 2 start thinking about building relationships, if the vendor will help your business go for it.  There are a lot more tier 2 vendors to choose from.  Things starts to get psychologically interesting when you arrive at tier 2.</w:t>
      </w:r>
    </w:p>
    <w:p w14:paraId="4348C67D" w14:textId="77777777" w:rsidR="005C1667" w:rsidRPr="00EC5CB7" w:rsidRDefault="005C1667" w:rsidP="005C1667">
      <w:pPr>
        <w:pStyle w:val="ListParagraph"/>
        <w:ind w:left="1080"/>
        <w:rPr>
          <w:sz w:val="24"/>
          <w:szCs w:val="24"/>
        </w:rPr>
      </w:pPr>
      <w:r>
        <w:rPr>
          <w:sz w:val="24"/>
          <w:szCs w:val="24"/>
        </w:rPr>
        <w:t>Tier 1 beginner vendors are taking a financial risk on awarding you credit when you have none</w:t>
      </w:r>
      <w:proofErr w:type="gramStart"/>
      <w:r>
        <w:rPr>
          <w:sz w:val="24"/>
          <w:szCs w:val="24"/>
        </w:rPr>
        <w:t xml:space="preserve">.  </w:t>
      </w:r>
      <w:proofErr w:type="gramEnd"/>
      <w:r>
        <w:rPr>
          <w:sz w:val="24"/>
          <w:szCs w:val="24"/>
        </w:rPr>
        <w:t>The purpose is to get the account, make purchases, pay them back early, wait for them to report, get your scores, move on to tier 2</w:t>
      </w:r>
    </w:p>
    <w:p w14:paraId="36224A16" w14:textId="63D2F8CD" w:rsidR="00043DEE" w:rsidRDefault="00043DEE">
      <w:pPr>
        <w:jc w:val="left"/>
        <w:rPr>
          <w:b/>
          <w:bCs/>
          <w:sz w:val="36"/>
          <w:szCs w:val="36"/>
        </w:rPr>
      </w:pPr>
      <w:r>
        <w:rPr>
          <w:b/>
          <w:bCs/>
          <w:sz w:val="36"/>
          <w:szCs w:val="36"/>
        </w:rPr>
        <w:br w:type="page"/>
      </w:r>
    </w:p>
    <w:p w14:paraId="65FC22A3" w14:textId="4622FA6E" w:rsidR="00D00EB8" w:rsidRPr="003B54C0" w:rsidRDefault="003B54C0" w:rsidP="00043DEE">
      <w:pPr>
        <w:pStyle w:val="Heading1"/>
      </w:pPr>
      <w:bookmarkStart w:id="4" w:name="_Toc203067867"/>
      <w:r>
        <w:lastRenderedPageBreak/>
        <w:t xml:space="preserve">CHAPTER 3: </w:t>
      </w:r>
      <w:r w:rsidR="00D00EB8" w:rsidRPr="003B54C0">
        <w:t>TIER 1 ACCOUNTS</w:t>
      </w:r>
      <w:bookmarkEnd w:id="4"/>
    </w:p>
    <w:p w14:paraId="5E70AA88" w14:textId="77777777" w:rsidR="005C1667" w:rsidRPr="00043DEE" w:rsidRDefault="005C1667" w:rsidP="005C1667">
      <w:pPr>
        <w:rPr>
          <w:sz w:val="24"/>
          <w:szCs w:val="24"/>
        </w:rPr>
      </w:pPr>
      <w:r w:rsidRPr="00043DEE">
        <w:rPr>
          <w:sz w:val="24"/>
          <w:szCs w:val="24"/>
        </w:rPr>
        <w:t>WELCOME TO TIER 1</w:t>
      </w:r>
      <w:proofErr w:type="gramStart"/>
      <w:r w:rsidRPr="00043DEE">
        <w:rPr>
          <w:sz w:val="24"/>
          <w:szCs w:val="24"/>
        </w:rPr>
        <w:t xml:space="preserve">!  </w:t>
      </w:r>
      <w:proofErr w:type="gramEnd"/>
      <w:r w:rsidRPr="00043DEE">
        <w:rPr>
          <w:sz w:val="24"/>
          <w:szCs w:val="24"/>
        </w:rPr>
        <w:t>YOU NEED AT LEAST 3 TRADE ACCOUNTS REPORTING ON YOUR BUSINESS CREDIT REPORTS TO QUALIFY FOR THE ACCOUNTS IN THE NEXT TIER, “TIER 2”. PLEASE SCROLL TO APPLY AND MAKE PURCHASES WITH TRADE ACCOUNTS THAT REPORT TO THE BUSINESS CREDIT BUREAUS IF YOU HAVE NOT ALREADY</w:t>
      </w:r>
    </w:p>
    <w:p w14:paraId="234B0364" w14:textId="77777777" w:rsidR="005C1667" w:rsidRPr="00043DEE" w:rsidRDefault="005C1667" w:rsidP="005C1667">
      <w:pPr>
        <w:rPr>
          <w:sz w:val="24"/>
          <w:szCs w:val="24"/>
        </w:rPr>
      </w:pPr>
    </w:p>
    <w:p w14:paraId="0FCDE0F5" w14:textId="77777777" w:rsidR="005C1667" w:rsidRPr="00043DEE" w:rsidRDefault="005C1667" w:rsidP="005C1667">
      <w:pPr>
        <w:rPr>
          <w:i/>
          <w:iCs/>
          <w:sz w:val="24"/>
          <w:szCs w:val="24"/>
        </w:rPr>
      </w:pPr>
      <w:r w:rsidRPr="00043DEE">
        <w:rPr>
          <w:i/>
          <w:iCs/>
          <w:sz w:val="24"/>
          <w:szCs w:val="24"/>
        </w:rPr>
        <w:t>What is a trade account</w:t>
      </w:r>
      <w:proofErr w:type="gramStart"/>
      <w:r w:rsidRPr="00043DEE">
        <w:rPr>
          <w:i/>
          <w:iCs/>
          <w:sz w:val="24"/>
          <w:szCs w:val="24"/>
        </w:rPr>
        <w:t xml:space="preserve">?  </w:t>
      </w:r>
      <w:proofErr w:type="gramEnd"/>
      <w:r w:rsidRPr="00043DEE">
        <w:rPr>
          <w:i/>
          <w:iCs/>
          <w:sz w:val="24"/>
          <w:szCs w:val="24"/>
        </w:rPr>
        <w:t>A trade account (sometimes referred as a vendor account) is typically a store account</w:t>
      </w:r>
      <w:proofErr w:type="gramStart"/>
      <w:r w:rsidRPr="00043DEE">
        <w:rPr>
          <w:i/>
          <w:iCs/>
          <w:sz w:val="24"/>
          <w:szCs w:val="24"/>
        </w:rPr>
        <w:t xml:space="preserve">.  </w:t>
      </w:r>
      <w:proofErr w:type="gramEnd"/>
      <w:r w:rsidRPr="00043DEE">
        <w:rPr>
          <w:i/>
          <w:iCs/>
          <w:sz w:val="24"/>
          <w:szCs w:val="24"/>
        </w:rPr>
        <w:t>As you set up your accounts with various vendors make sure you are working towards or setting up net terms</w:t>
      </w:r>
      <w:proofErr w:type="gramStart"/>
      <w:r w:rsidRPr="00043DEE">
        <w:rPr>
          <w:i/>
          <w:iCs/>
          <w:sz w:val="24"/>
          <w:szCs w:val="24"/>
        </w:rPr>
        <w:t xml:space="preserve">.  </w:t>
      </w:r>
      <w:proofErr w:type="gramEnd"/>
      <w:r w:rsidRPr="00043DEE">
        <w:rPr>
          <w:i/>
          <w:iCs/>
          <w:sz w:val="24"/>
          <w:szCs w:val="24"/>
        </w:rPr>
        <w:t>Payments on net terms are reported to the business credit bureaus.</w:t>
      </w:r>
    </w:p>
    <w:p w14:paraId="683BD15F" w14:textId="77777777" w:rsidR="005C1667" w:rsidRPr="00043DEE" w:rsidRDefault="005C1667" w:rsidP="005C1667">
      <w:pPr>
        <w:rPr>
          <w:i/>
          <w:iCs/>
          <w:sz w:val="24"/>
          <w:szCs w:val="24"/>
        </w:rPr>
      </w:pPr>
      <w:r w:rsidRPr="00043DEE">
        <w:rPr>
          <w:i/>
          <w:iCs/>
          <w:sz w:val="24"/>
          <w:szCs w:val="24"/>
        </w:rPr>
        <w:tab/>
        <w:t>When applying for trade accounts make sure you use your correct business information as it matches on all of your business records.</w:t>
      </w:r>
    </w:p>
    <w:p w14:paraId="59DC1675" w14:textId="77777777" w:rsidR="005C1667" w:rsidRPr="00043DEE" w:rsidRDefault="005C1667" w:rsidP="005C1667">
      <w:pPr>
        <w:rPr>
          <w:i/>
          <w:iCs/>
          <w:sz w:val="24"/>
          <w:szCs w:val="24"/>
        </w:rPr>
      </w:pPr>
    </w:p>
    <w:p w14:paraId="6B566463" w14:textId="77777777" w:rsidR="005C1667" w:rsidRPr="00043DEE" w:rsidRDefault="005C1667" w:rsidP="005C1667">
      <w:pPr>
        <w:rPr>
          <w:sz w:val="24"/>
          <w:szCs w:val="24"/>
        </w:rPr>
      </w:pPr>
      <w:r w:rsidRPr="00043DEE">
        <w:rPr>
          <w:sz w:val="24"/>
          <w:szCs w:val="24"/>
        </w:rPr>
        <w:t>To make sure your vendors report make sure your purchase is over $50</w:t>
      </w:r>
      <w:proofErr w:type="gramStart"/>
      <w:r w:rsidRPr="00043DEE">
        <w:rPr>
          <w:sz w:val="24"/>
          <w:szCs w:val="24"/>
        </w:rPr>
        <w:t xml:space="preserve">.  </w:t>
      </w:r>
      <w:proofErr w:type="gramEnd"/>
      <w:r w:rsidRPr="00043DEE">
        <w:rPr>
          <w:sz w:val="24"/>
          <w:szCs w:val="24"/>
        </w:rPr>
        <w:t>It typically takes 30-45 days to complete this step and for your payments to report on your business credit reports</w:t>
      </w:r>
      <w:proofErr w:type="gramStart"/>
      <w:r w:rsidRPr="00043DEE">
        <w:rPr>
          <w:sz w:val="24"/>
          <w:szCs w:val="24"/>
        </w:rPr>
        <w:t xml:space="preserve">.  </w:t>
      </w:r>
      <w:proofErr w:type="gramEnd"/>
      <w:r w:rsidRPr="00043DEE">
        <w:rPr>
          <w:sz w:val="24"/>
          <w:szCs w:val="24"/>
        </w:rPr>
        <w:t>Continue to search your reports regularly so you are aware when they start reporting</w:t>
      </w:r>
    </w:p>
    <w:p w14:paraId="508973CB" w14:textId="77777777" w:rsidR="00043DEE" w:rsidRDefault="00043DEE" w:rsidP="00D00EB8">
      <w:pPr>
        <w:jc w:val="center"/>
        <w:rPr>
          <w:b/>
          <w:bCs/>
          <w:sz w:val="24"/>
          <w:szCs w:val="24"/>
        </w:rPr>
      </w:pPr>
    </w:p>
    <w:p w14:paraId="538455EE" w14:textId="77777777" w:rsidR="00043DEE" w:rsidRDefault="00043DEE" w:rsidP="00D00EB8">
      <w:pPr>
        <w:jc w:val="center"/>
        <w:rPr>
          <w:b/>
          <w:bCs/>
          <w:sz w:val="24"/>
          <w:szCs w:val="24"/>
        </w:rPr>
      </w:pPr>
    </w:p>
    <w:p w14:paraId="16E17616" w14:textId="77777777" w:rsidR="00043DEE" w:rsidRDefault="00043DEE" w:rsidP="00D00EB8">
      <w:pPr>
        <w:jc w:val="center"/>
        <w:rPr>
          <w:b/>
          <w:bCs/>
          <w:sz w:val="24"/>
          <w:szCs w:val="24"/>
        </w:rPr>
      </w:pPr>
    </w:p>
    <w:p w14:paraId="13BF9430" w14:textId="16F720D2" w:rsidR="00D00EB8" w:rsidRPr="00043DEE" w:rsidRDefault="00D00EB8" w:rsidP="009D6271">
      <w:pPr>
        <w:pStyle w:val="ListParagraph"/>
        <w:numPr>
          <w:ilvl w:val="0"/>
          <w:numId w:val="1"/>
        </w:numPr>
        <w:jc w:val="left"/>
        <w:rPr>
          <w:b/>
          <w:bCs/>
          <w:sz w:val="24"/>
          <w:szCs w:val="24"/>
        </w:rPr>
      </w:pPr>
      <w:r w:rsidRPr="00043DEE">
        <w:rPr>
          <w:b/>
          <w:bCs/>
          <w:sz w:val="24"/>
          <w:szCs w:val="24"/>
        </w:rPr>
        <w:lastRenderedPageBreak/>
        <w:t xml:space="preserve">Quill </w:t>
      </w:r>
      <w:hyperlink r:id="rId16" w:history="1">
        <w:r w:rsidRPr="00043DEE">
          <w:rPr>
            <w:rStyle w:val="Hyperlink"/>
            <w:b/>
            <w:bCs/>
            <w:sz w:val="24"/>
            <w:szCs w:val="24"/>
          </w:rPr>
          <w:t>https://www.quill.com</w:t>
        </w:r>
      </w:hyperlink>
    </w:p>
    <w:p w14:paraId="21B2C360" w14:textId="5F053FB8" w:rsidR="00EC5CB7" w:rsidRPr="00043DEE" w:rsidRDefault="00EC5CB7" w:rsidP="009D6271">
      <w:pPr>
        <w:pStyle w:val="ListParagraph"/>
        <w:numPr>
          <w:ilvl w:val="0"/>
          <w:numId w:val="1"/>
        </w:numPr>
        <w:jc w:val="left"/>
        <w:rPr>
          <w:b/>
          <w:bCs/>
          <w:sz w:val="24"/>
          <w:szCs w:val="24"/>
        </w:rPr>
      </w:pPr>
      <w:r w:rsidRPr="00043DEE">
        <w:rPr>
          <w:b/>
          <w:bCs/>
          <w:sz w:val="24"/>
          <w:szCs w:val="24"/>
        </w:rPr>
        <w:t>NAV</w:t>
      </w:r>
    </w:p>
    <w:p w14:paraId="123EFF0D" w14:textId="43FE82FA" w:rsidR="00D00EB8" w:rsidRPr="00043DEE" w:rsidRDefault="00D00EB8" w:rsidP="009D6271">
      <w:pPr>
        <w:pStyle w:val="ListParagraph"/>
        <w:numPr>
          <w:ilvl w:val="0"/>
          <w:numId w:val="1"/>
        </w:numPr>
        <w:jc w:val="left"/>
        <w:rPr>
          <w:b/>
          <w:bCs/>
          <w:sz w:val="24"/>
          <w:szCs w:val="24"/>
        </w:rPr>
      </w:pPr>
      <w:r w:rsidRPr="00043DEE">
        <w:rPr>
          <w:b/>
          <w:bCs/>
          <w:sz w:val="24"/>
          <w:szCs w:val="24"/>
        </w:rPr>
        <w:t xml:space="preserve">Grainger </w:t>
      </w:r>
      <w:hyperlink r:id="rId17" w:history="1">
        <w:r w:rsidRPr="00043DEE">
          <w:rPr>
            <w:rStyle w:val="Hyperlink"/>
            <w:b/>
            <w:bCs/>
            <w:sz w:val="24"/>
            <w:szCs w:val="24"/>
          </w:rPr>
          <w:t>https://www.grainger.com</w:t>
        </w:r>
      </w:hyperlink>
    </w:p>
    <w:p w14:paraId="4F0A612D" w14:textId="451D11BF" w:rsidR="00D00EB8" w:rsidRPr="00043DEE" w:rsidRDefault="00D00EB8" w:rsidP="009D6271">
      <w:pPr>
        <w:pStyle w:val="ListParagraph"/>
        <w:numPr>
          <w:ilvl w:val="0"/>
          <w:numId w:val="1"/>
        </w:numPr>
        <w:jc w:val="left"/>
        <w:rPr>
          <w:b/>
          <w:bCs/>
          <w:sz w:val="24"/>
          <w:szCs w:val="24"/>
        </w:rPr>
      </w:pPr>
      <w:r w:rsidRPr="00043DEE">
        <w:rPr>
          <w:b/>
          <w:bCs/>
          <w:sz w:val="24"/>
          <w:szCs w:val="24"/>
        </w:rPr>
        <w:t xml:space="preserve">Uline </w:t>
      </w:r>
      <w:hyperlink r:id="rId18" w:history="1">
        <w:r w:rsidRPr="00043DEE">
          <w:rPr>
            <w:rStyle w:val="Hyperlink"/>
            <w:b/>
            <w:bCs/>
            <w:sz w:val="24"/>
            <w:szCs w:val="24"/>
          </w:rPr>
          <w:t>https://www.uline.com</w:t>
        </w:r>
      </w:hyperlink>
    </w:p>
    <w:p w14:paraId="7A11ADDB" w14:textId="510AC488" w:rsidR="00D00EB8" w:rsidRPr="00043DEE" w:rsidRDefault="00D00EB8" w:rsidP="009D6271">
      <w:pPr>
        <w:pStyle w:val="ListParagraph"/>
        <w:numPr>
          <w:ilvl w:val="0"/>
          <w:numId w:val="1"/>
        </w:numPr>
        <w:jc w:val="left"/>
        <w:rPr>
          <w:b/>
          <w:bCs/>
          <w:sz w:val="24"/>
          <w:szCs w:val="24"/>
        </w:rPr>
      </w:pPr>
      <w:proofErr w:type="spellStart"/>
      <w:r w:rsidRPr="00043DEE">
        <w:rPr>
          <w:b/>
          <w:bCs/>
          <w:sz w:val="24"/>
          <w:szCs w:val="24"/>
        </w:rPr>
        <w:t>Supplyworks</w:t>
      </w:r>
      <w:proofErr w:type="spellEnd"/>
      <w:r w:rsidRPr="00043DEE">
        <w:rPr>
          <w:b/>
          <w:bCs/>
          <w:sz w:val="24"/>
          <w:szCs w:val="24"/>
        </w:rPr>
        <w:t xml:space="preserve"> Home Depot Pro</w:t>
      </w:r>
    </w:p>
    <w:p w14:paraId="25227790" w14:textId="331F0EA5" w:rsidR="00D00EB8" w:rsidRPr="00043DEE" w:rsidRDefault="00D00EB8" w:rsidP="009D6271">
      <w:pPr>
        <w:pStyle w:val="ListParagraph"/>
        <w:numPr>
          <w:ilvl w:val="0"/>
          <w:numId w:val="1"/>
        </w:numPr>
        <w:jc w:val="left"/>
        <w:rPr>
          <w:b/>
          <w:bCs/>
          <w:sz w:val="24"/>
          <w:szCs w:val="24"/>
        </w:rPr>
      </w:pPr>
      <w:r w:rsidRPr="00043DEE">
        <w:rPr>
          <w:b/>
          <w:bCs/>
          <w:sz w:val="24"/>
          <w:szCs w:val="24"/>
        </w:rPr>
        <w:t>Sunbelt rentals</w:t>
      </w:r>
    </w:p>
    <w:p w14:paraId="498196D3" w14:textId="122D9117" w:rsidR="00D00EB8" w:rsidRPr="00043DEE" w:rsidRDefault="00D00EB8" w:rsidP="009D6271">
      <w:pPr>
        <w:pStyle w:val="ListParagraph"/>
        <w:numPr>
          <w:ilvl w:val="0"/>
          <w:numId w:val="1"/>
        </w:numPr>
        <w:jc w:val="left"/>
        <w:rPr>
          <w:b/>
          <w:bCs/>
          <w:sz w:val="24"/>
          <w:szCs w:val="24"/>
        </w:rPr>
      </w:pPr>
      <w:r w:rsidRPr="00043DEE">
        <w:rPr>
          <w:b/>
          <w:bCs/>
          <w:sz w:val="24"/>
          <w:szCs w:val="24"/>
        </w:rPr>
        <w:t xml:space="preserve">Crown Office Supplies </w:t>
      </w:r>
      <w:hyperlink r:id="rId19" w:history="1">
        <w:r w:rsidRPr="00043DEE">
          <w:rPr>
            <w:rStyle w:val="Hyperlink"/>
            <w:b/>
            <w:bCs/>
            <w:sz w:val="24"/>
            <w:szCs w:val="24"/>
          </w:rPr>
          <w:t>https://www.crownofficesupplies.com</w:t>
        </w:r>
      </w:hyperlink>
    </w:p>
    <w:p w14:paraId="52683C23" w14:textId="25B5D43C" w:rsidR="00D00EB8" w:rsidRPr="00043DEE" w:rsidRDefault="00D00EB8" w:rsidP="009D6271">
      <w:pPr>
        <w:pStyle w:val="ListParagraph"/>
        <w:numPr>
          <w:ilvl w:val="0"/>
          <w:numId w:val="1"/>
        </w:numPr>
        <w:jc w:val="left"/>
        <w:rPr>
          <w:b/>
          <w:bCs/>
          <w:sz w:val="24"/>
          <w:szCs w:val="24"/>
        </w:rPr>
      </w:pPr>
      <w:r w:rsidRPr="00043DEE">
        <w:rPr>
          <w:b/>
          <w:bCs/>
          <w:sz w:val="24"/>
          <w:szCs w:val="24"/>
        </w:rPr>
        <w:t xml:space="preserve">Summa Office Supplies </w:t>
      </w:r>
      <w:hyperlink r:id="rId20" w:history="1">
        <w:r w:rsidRPr="00043DEE">
          <w:rPr>
            <w:rStyle w:val="Hyperlink"/>
            <w:b/>
            <w:bCs/>
            <w:sz w:val="24"/>
            <w:szCs w:val="24"/>
          </w:rPr>
          <w:t>https://www.summaofficesupplies.com</w:t>
        </w:r>
      </w:hyperlink>
    </w:p>
    <w:p w14:paraId="47891891" w14:textId="74E2E14F" w:rsidR="00D00EB8" w:rsidRPr="00043DEE" w:rsidRDefault="00D00EB8" w:rsidP="009D6271">
      <w:pPr>
        <w:pStyle w:val="ListParagraph"/>
        <w:numPr>
          <w:ilvl w:val="0"/>
          <w:numId w:val="1"/>
        </w:numPr>
        <w:jc w:val="left"/>
        <w:rPr>
          <w:b/>
          <w:bCs/>
          <w:sz w:val="24"/>
          <w:szCs w:val="24"/>
        </w:rPr>
      </w:pPr>
      <w:r w:rsidRPr="00043DEE">
        <w:rPr>
          <w:b/>
          <w:bCs/>
          <w:sz w:val="24"/>
          <w:szCs w:val="24"/>
        </w:rPr>
        <w:t xml:space="preserve">Strategic Network Solutions </w:t>
      </w:r>
      <w:hyperlink r:id="rId21" w:history="1">
        <w:r w:rsidRPr="00043DEE">
          <w:rPr>
            <w:rStyle w:val="Hyperlink"/>
            <w:b/>
            <w:bCs/>
            <w:sz w:val="24"/>
            <w:szCs w:val="24"/>
          </w:rPr>
          <w:t>https://stntsol.com</w:t>
        </w:r>
      </w:hyperlink>
    </w:p>
    <w:p w14:paraId="14919B18" w14:textId="109A1D35" w:rsidR="00D00EB8" w:rsidRPr="00043DEE" w:rsidRDefault="00D00EB8" w:rsidP="009D6271">
      <w:pPr>
        <w:pStyle w:val="ListParagraph"/>
        <w:numPr>
          <w:ilvl w:val="0"/>
          <w:numId w:val="1"/>
        </w:numPr>
        <w:jc w:val="left"/>
        <w:rPr>
          <w:b/>
          <w:bCs/>
          <w:sz w:val="24"/>
          <w:szCs w:val="24"/>
        </w:rPr>
      </w:pPr>
      <w:r w:rsidRPr="00043DEE">
        <w:rPr>
          <w:b/>
          <w:bCs/>
          <w:sz w:val="24"/>
          <w:szCs w:val="24"/>
        </w:rPr>
        <w:t>Wise Business Plans</w:t>
      </w:r>
    </w:p>
    <w:p w14:paraId="035F2531" w14:textId="5947EC37" w:rsidR="00D00EB8" w:rsidRPr="00043DEE" w:rsidRDefault="00D00EB8" w:rsidP="009D6271">
      <w:pPr>
        <w:pStyle w:val="ListParagraph"/>
        <w:numPr>
          <w:ilvl w:val="0"/>
          <w:numId w:val="1"/>
        </w:numPr>
        <w:jc w:val="left"/>
        <w:rPr>
          <w:b/>
          <w:bCs/>
          <w:sz w:val="24"/>
          <w:szCs w:val="24"/>
        </w:rPr>
      </w:pPr>
      <w:r w:rsidRPr="00043DEE">
        <w:rPr>
          <w:b/>
          <w:bCs/>
          <w:sz w:val="24"/>
          <w:szCs w:val="24"/>
        </w:rPr>
        <w:t xml:space="preserve">Business </w:t>
      </w:r>
      <w:r w:rsidR="0069500D" w:rsidRPr="00043DEE">
        <w:rPr>
          <w:b/>
          <w:bCs/>
          <w:sz w:val="24"/>
          <w:szCs w:val="24"/>
        </w:rPr>
        <w:t>T-shirt</w:t>
      </w:r>
      <w:r w:rsidRPr="00043DEE">
        <w:rPr>
          <w:b/>
          <w:bCs/>
          <w:sz w:val="24"/>
          <w:szCs w:val="24"/>
        </w:rPr>
        <w:t xml:space="preserve"> Club</w:t>
      </w:r>
    </w:p>
    <w:p w14:paraId="4798B424" w14:textId="164B67C3" w:rsidR="00D00EB8" w:rsidRPr="00043DEE" w:rsidRDefault="00D00EB8" w:rsidP="009D6271">
      <w:pPr>
        <w:pStyle w:val="ListParagraph"/>
        <w:numPr>
          <w:ilvl w:val="0"/>
          <w:numId w:val="1"/>
        </w:numPr>
        <w:jc w:val="left"/>
        <w:rPr>
          <w:b/>
          <w:bCs/>
          <w:sz w:val="24"/>
          <w:szCs w:val="24"/>
        </w:rPr>
      </w:pPr>
      <w:r w:rsidRPr="00043DEE">
        <w:rPr>
          <w:b/>
          <w:bCs/>
          <w:sz w:val="24"/>
          <w:szCs w:val="24"/>
        </w:rPr>
        <w:t>Monopolize Your Marketplace</w:t>
      </w:r>
    </w:p>
    <w:p w14:paraId="65D871FD" w14:textId="7BF93D57" w:rsidR="00D00EB8" w:rsidRPr="00043DEE" w:rsidRDefault="00803360" w:rsidP="009D6271">
      <w:pPr>
        <w:pStyle w:val="ListParagraph"/>
        <w:numPr>
          <w:ilvl w:val="0"/>
          <w:numId w:val="1"/>
        </w:numPr>
        <w:jc w:val="left"/>
        <w:rPr>
          <w:b/>
          <w:bCs/>
          <w:sz w:val="24"/>
          <w:szCs w:val="24"/>
        </w:rPr>
      </w:pPr>
      <w:r w:rsidRPr="00043DEE">
        <w:rPr>
          <w:b/>
          <w:bCs/>
          <w:sz w:val="24"/>
          <w:szCs w:val="24"/>
        </w:rPr>
        <w:t xml:space="preserve">CEO Creative </w:t>
      </w:r>
      <w:hyperlink r:id="rId22" w:history="1">
        <w:r w:rsidRPr="00043DEE">
          <w:rPr>
            <w:rStyle w:val="Hyperlink"/>
            <w:b/>
            <w:bCs/>
            <w:sz w:val="24"/>
            <w:szCs w:val="24"/>
          </w:rPr>
          <w:t>https://theceocreative.com</w:t>
        </w:r>
      </w:hyperlink>
    </w:p>
    <w:p w14:paraId="44834094" w14:textId="1A05AA4C"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Creative Analytics </w:t>
      </w:r>
      <w:hyperlink r:id="rId23" w:history="1">
        <w:r w:rsidRPr="00043DEE">
          <w:rPr>
            <w:rStyle w:val="Hyperlink"/>
            <w:b/>
            <w:bCs/>
            <w:sz w:val="24"/>
            <w:szCs w:val="24"/>
          </w:rPr>
          <w:t>https://planning.net</w:t>
        </w:r>
      </w:hyperlink>
    </w:p>
    <w:p w14:paraId="3F99FE5D" w14:textId="6823A9D8"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Puffer Web </w:t>
      </w:r>
      <w:hyperlink r:id="rId24" w:history="1">
        <w:r w:rsidRPr="00043DEE">
          <w:rPr>
            <w:rStyle w:val="Hyperlink"/>
            <w:b/>
            <w:bCs/>
            <w:sz w:val="24"/>
            <w:szCs w:val="24"/>
          </w:rPr>
          <w:t>https://www.pufferweb.com</w:t>
        </w:r>
      </w:hyperlink>
    </w:p>
    <w:p w14:paraId="0FFA1107" w14:textId="585F5C24"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MSC Direct </w:t>
      </w:r>
      <w:hyperlink r:id="rId25" w:history="1">
        <w:r w:rsidRPr="00043DEE">
          <w:rPr>
            <w:rStyle w:val="Hyperlink"/>
            <w:b/>
            <w:bCs/>
            <w:sz w:val="24"/>
            <w:szCs w:val="24"/>
          </w:rPr>
          <w:t>https://www.mscdirect.com</w:t>
        </w:r>
      </w:hyperlink>
    </w:p>
    <w:p w14:paraId="3707F14B" w14:textId="22B92746"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Shirtsy </w:t>
      </w:r>
      <w:hyperlink r:id="rId26" w:history="1">
        <w:r w:rsidRPr="00043DEE">
          <w:rPr>
            <w:rStyle w:val="Hyperlink"/>
            <w:b/>
            <w:bCs/>
            <w:sz w:val="24"/>
            <w:szCs w:val="24"/>
          </w:rPr>
          <w:t>https://shirtsy.com</w:t>
        </w:r>
      </w:hyperlink>
    </w:p>
    <w:p w14:paraId="7E63B98C" w14:textId="32BFAC26" w:rsidR="00803360" w:rsidRPr="00043DEE" w:rsidRDefault="00C60B5B" w:rsidP="009D6271">
      <w:pPr>
        <w:pStyle w:val="ListParagraph"/>
        <w:numPr>
          <w:ilvl w:val="0"/>
          <w:numId w:val="1"/>
        </w:numPr>
        <w:jc w:val="left"/>
        <w:rPr>
          <w:b/>
          <w:bCs/>
          <w:sz w:val="24"/>
          <w:szCs w:val="24"/>
        </w:rPr>
      </w:pPr>
      <w:proofErr w:type="spellStart"/>
      <w:r w:rsidRPr="00043DEE">
        <w:rPr>
          <w:b/>
          <w:bCs/>
          <w:sz w:val="24"/>
          <w:szCs w:val="24"/>
        </w:rPr>
        <w:t>Ecredable</w:t>
      </w:r>
      <w:proofErr w:type="spellEnd"/>
      <w:r w:rsidRPr="00043DEE">
        <w:rPr>
          <w:b/>
          <w:bCs/>
          <w:sz w:val="24"/>
          <w:szCs w:val="24"/>
        </w:rPr>
        <w:t>- https://business.ecredable.com/</w:t>
      </w:r>
    </w:p>
    <w:p w14:paraId="3CB76545" w14:textId="0109B8DA" w:rsidR="00803360" w:rsidRPr="00043DEE" w:rsidRDefault="00803360" w:rsidP="009D6271">
      <w:pPr>
        <w:pStyle w:val="ListParagraph"/>
        <w:numPr>
          <w:ilvl w:val="0"/>
          <w:numId w:val="1"/>
        </w:numPr>
        <w:jc w:val="left"/>
        <w:rPr>
          <w:b/>
          <w:bCs/>
          <w:sz w:val="24"/>
          <w:szCs w:val="24"/>
        </w:rPr>
      </w:pPr>
      <w:r w:rsidRPr="00043DEE">
        <w:rPr>
          <w:b/>
          <w:bCs/>
          <w:sz w:val="24"/>
          <w:szCs w:val="24"/>
        </w:rPr>
        <w:t>US Plastics</w:t>
      </w:r>
    </w:p>
    <w:p w14:paraId="6D05370B" w14:textId="6F105729" w:rsidR="00803360" w:rsidRPr="00043DEE" w:rsidRDefault="00C60B5B" w:rsidP="009D6271">
      <w:pPr>
        <w:pStyle w:val="ListParagraph"/>
        <w:numPr>
          <w:ilvl w:val="0"/>
          <w:numId w:val="1"/>
        </w:numPr>
        <w:jc w:val="left"/>
        <w:rPr>
          <w:b/>
          <w:bCs/>
          <w:sz w:val="24"/>
          <w:szCs w:val="24"/>
        </w:rPr>
      </w:pPr>
      <w:r w:rsidRPr="00043DEE">
        <w:rPr>
          <w:b/>
          <w:bCs/>
          <w:sz w:val="24"/>
          <w:szCs w:val="24"/>
        </w:rPr>
        <w:t>Newegg Business</w:t>
      </w:r>
    </w:p>
    <w:p w14:paraId="68FEEBE9" w14:textId="7BCC7706" w:rsidR="00803360" w:rsidRPr="00043DEE" w:rsidRDefault="00C60B5B" w:rsidP="009D6271">
      <w:pPr>
        <w:pStyle w:val="ListParagraph"/>
        <w:numPr>
          <w:ilvl w:val="0"/>
          <w:numId w:val="1"/>
        </w:numPr>
        <w:jc w:val="left"/>
        <w:rPr>
          <w:b/>
          <w:bCs/>
          <w:sz w:val="24"/>
          <w:szCs w:val="24"/>
        </w:rPr>
      </w:pPr>
      <w:r w:rsidRPr="00043DEE">
        <w:rPr>
          <w:b/>
          <w:bCs/>
          <w:sz w:val="24"/>
          <w:szCs w:val="24"/>
        </w:rPr>
        <w:t>HD Supply</w:t>
      </w:r>
    </w:p>
    <w:p w14:paraId="6C380839" w14:textId="6AB6A69F"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Ohana Office Products </w:t>
      </w:r>
      <w:hyperlink r:id="rId27" w:history="1">
        <w:r w:rsidRPr="00043DEE">
          <w:rPr>
            <w:rStyle w:val="Hyperlink"/>
            <w:b/>
            <w:bCs/>
            <w:sz w:val="24"/>
            <w:szCs w:val="24"/>
          </w:rPr>
          <w:t>https://ohanaofficeproducts.com</w:t>
        </w:r>
      </w:hyperlink>
    </w:p>
    <w:p w14:paraId="66D40711" w14:textId="4EE77050"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Red Spectrum </w:t>
      </w:r>
      <w:hyperlink r:id="rId28" w:history="1">
        <w:r w:rsidRPr="00043DEE">
          <w:rPr>
            <w:rStyle w:val="Hyperlink"/>
            <w:b/>
            <w:bCs/>
            <w:sz w:val="24"/>
            <w:szCs w:val="24"/>
          </w:rPr>
          <w:t>https://www.theredspectrum.com</w:t>
        </w:r>
      </w:hyperlink>
    </w:p>
    <w:p w14:paraId="048E423A" w14:textId="6F26B76F"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Office Garner </w:t>
      </w:r>
      <w:hyperlink r:id="rId29" w:history="1">
        <w:r w:rsidRPr="00043DEE">
          <w:rPr>
            <w:rStyle w:val="Hyperlink"/>
            <w:b/>
            <w:bCs/>
            <w:sz w:val="24"/>
            <w:szCs w:val="24"/>
          </w:rPr>
          <w:t>https://www.officegarner.com</w:t>
        </w:r>
      </w:hyperlink>
    </w:p>
    <w:p w14:paraId="552D05F1" w14:textId="68667B94"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JJ Gold </w:t>
      </w:r>
      <w:hyperlink r:id="rId30" w:history="1">
        <w:r w:rsidRPr="00043DEE">
          <w:rPr>
            <w:rStyle w:val="Hyperlink"/>
            <w:b/>
            <w:bCs/>
            <w:sz w:val="24"/>
            <w:szCs w:val="24"/>
          </w:rPr>
          <w:t>https://jjgoldindia.com</w:t>
        </w:r>
      </w:hyperlink>
    </w:p>
    <w:p w14:paraId="540BF3B9" w14:textId="52BBF18F"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Sykes Marketing Group </w:t>
      </w:r>
      <w:hyperlink r:id="rId31" w:history="1">
        <w:r w:rsidRPr="00043DEE">
          <w:rPr>
            <w:rStyle w:val="Hyperlink"/>
            <w:b/>
            <w:bCs/>
            <w:sz w:val="24"/>
            <w:szCs w:val="24"/>
          </w:rPr>
          <w:t>https://sykesmarketinggroup.com</w:t>
        </w:r>
      </w:hyperlink>
    </w:p>
    <w:p w14:paraId="2E12803B" w14:textId="7CCD6560"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Biz Credit Central </w:t>
      </w:r>
      <w:hyperlink r:id="rId32" w:history="1">
        <w:r w:rsidRPr="00043DEE">
          <w:rPr>
            <w:rStyle w:val="Hyperlink"/>
            <w:b/>
            <w:bCs/>
            <w:sz w:val="24"/>
            <w:szCs w:val="24"/>
          </w:rPr>
          <w:t>https://Bizcreditcentral.com</w:t>
        </w:r>
      </w:hyperlink>
    </w:p>
    <w:p w14:paraId="7BBEACAF" w14:textId="52BE6631"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Burst Biz </w:t>
      </w:r>
      <w:hyperlink r:id="rId33" w:history="1">
        <w:r w:rsidRPr="00043DEE">
          <w:rPr>
            <w:rStyle w:val="Hyperlink"/>
            <w:b/>
            <w:bCs/>
            <w:sz w:val="24"/>
            <w:szCs w:val="24"/>
          </w:rPr>
          <w:t>https://www.burstbiz.com</w:t>
        </w:r>
      </w:hyperlink>
    </w:p>
    <w:p w14:paraId="53E6994F" w14:textId="3E21D281" w:rsidR="00803360" w:rsidRPr="00043DEE" w:rsidRDefault="00803360" w:rsidP="009D6271">
      <w:pPr>
        <w:pStyle w:val="ListParagraph"/>
        <w:numPr>
          <w:ilvl w:val="0"/>
          <w:numId w:val="1"/>
        </w:numPr>
        <w:jc w:val="left"/>
        <w:rPr>
          <w:b/>
          <w:bCs/>
          <w:sz w:val="24"/>
          <w:szCs w:val="24"/>
        </w:rPr>
      </w:pPr>
      <w:r w:rsidRPr="00043DEE">
        <w:rPr>
          <w:b/>
          <w:bCs/>
          <w:sz w:val="24"/>
          <w:szCs w:val="24"/>
        </w:rPr>
        <w:t xml:space="preserve">Amazon PBI </w:t>
      </w:r>
      <w:hyperlink r:id="rId34" w:history="1">
        <w:r w:rsidRPr="00043DEE">
          <w:rPr>
            <w:rStyle w:val="Hyperlink"/>
            <w:b/>
            <w:bCs/>
            <w:sz w:val="24"/>
            <w:szCs w:val="24"/>
          </w:rPr>
          <w:t>https://business.amazon.com</w:t>
        </w:r>
      </w:hyperlink>
    </w:p>
    <w:p w14:paraId="0D710598" w14:textId="749F9FC1" w:rsidR="00043DEE" w:rsidRPr="00043DEE" w:rsidRDefault="00043DEE">
      <w:pPr>
        <w:jc w:val="left"/>
        <w:rPr>
          <w:b/>
          <w:bCs/>
          <w:sz w:val="24"/>
          <w:szCs w:val="24"/>
        </w:rPr>
      </w:pPr>
      <w:r w:rsidRPr="00043DEE">
        <w:rPr>
          <w:b/>
          <w:bCs/>
          <w:sz w:val="24"/>
          <w:szCs w:val="24"/>
        </w:rPr>
        <w:br w:type="page"/>
      </w:r>
    </w:p>
    <w:p w14:paraId="7C210A52" w14:textId="39B75F68" w:rsidR="00EC0502" w:rsidRPr="00B639DF" w:rsidRDefault="00B639DF" w:rsidP="00043DEE">
      <w:pPr>
        <w:pStyle w:val="Heading1"/>
      </w:pPr>
      <w:bookmarkStart w:id="5" w:name="_Toc203067868"/>
      <w:r>
        <w:lastRenderedPageBreak/>
        <w:t xml:space="preserve">CHAPTER 4: </w:t>
      </w:r>
      <w:r w:rsidR="004B7E80" w:rsidRPr="00B639DF">
        <w:t>FUEL YOUR GROWTH- How Business Fuel Cards Build Your Credit Profile</w:t>
      </w:r>
      <w:bookmarkEnd w:id="5"/>
    </w:p>
    <w:p w14:paraId="364AA978" w14:textId="77777777" w:rsidR="00043DEE" w:rsidRPr="00043DEE" w:rsidRDefault="00043DEE" w:rsidP="00182C30">
      <w:pPr>
        <w:rPr>
          <w:sz w:val="24"/>
          <w:szCs w:val="24"/>
        </w:rPr>
      </w:pPr>
      <w:r w:rsidRPr="00043DEE">
        <w:rPr>
          <w:sz w:val="24"/>
          <w:szCs w:val="24"/>
        </w:rPr>
        <w:t>Every growing business with vehicles—whether you own a single cargo van or manage a fleet of trucks—needs to manage fuel expenses efficiently. But what many business owners overlook is how fuel cards can be powerful tools for building business credit.</w:t>
      </w:r>
    </w:p>
    <w:p w14:paraId="69543EA0" w14:textId="77777777" w:rsidR="00043DEE" w:rsidRPr="00043DEE" w:rsidRDefault="00043DEE" w:rsidP="00182C30">
      <w:pPr>
        <w:rPr>
          <w:sz w:val="24"/>
          <w:szCs w:val="24"/>
        </w:rPr>
      </w:pPr>
      <w:r w:rsidRPr="00043DEE">
        <w:rPr>
          <w:sz w:val="24"/>
          <w:szCs w:val="24"/>
        </w:rPr>
        <w:t>Unlike trade lines with suppliers, fuel cards are often revolving accounts that report monthly usage and payments to business credit bureaus. This revolving nature demonstrates your business’s ability to handle ongoing credit responsibly, which can boost your credit profile faster than net 30 vendor accounts alone.</w:t>
      </w:r>
    </w:p>
    <w:p w14:paraId="5FF37EC1" w14:textId="77777777" w:rsidR="00043DEE" w:rsidRPr="00043DEE" w:rsidRDefault="00043DEE" w:rsidP="00182C30">
      <w:pPr>
        <w:rPr>
          <w:sz w:val="24"/>
          <w:szCs w:val="24"/>
        </w:rPr>
      </w:pPr>
    </w:p>
    <w:p w14:paraId="1B528AE8" w14:textId="77777777" w:rsidR="00043DEE" w:rsidRPr="00043DEE" w:rsidRDefault="00043DEE" w:rsidP="00182C30">
      <w:pPr>
        <w:rPr>
          <w:sz w:val="24"/>
          <w:szCs w:val="24"/>
        </w:rPr>
      </w:pPr>
      <w:r w:rsidRPr="00043DEE">
        <w:rPr>
          <w:sz w:val="24"/>
          <w:szCs w:val="24"/>
        </w:rPr>
        <w:t>Let’s explore why fuel cards matter, what you need to qualify, and which cards to consider.</w:t>
      </w:r>
    </w:p>
    <w:p w14:paraId="48A7A31F" w14:textId="77777777" w:rsidR="00043DEE" w:rsidRPr="00043DEE" w:rsidRDefault="00043DEE" w:rsidP="00182C30">
      <w:pPr>
        <w:rPr>
          <w:sz w:val="24"/>
          <w:szCs w:val="24"/>
        </w:rPr>
      </w:pPr>
    </w:p>
    <w:p w14:paraId="6229C8FB" w14:textId="77777777" w:rsidR="00043DEE" w:rsidRPr="00043DEE" w:rsidRDefault="00043DEE" w:rsidP="00182C30">
      <w:pPr>
        <w:rPr>
          <w:sz w:val="24"/>
          <w:szCs w:val="24"/>
        </w:rPr>
      </w:pPr>
      <w:r w:rsidRPr="00043DEE">
        <w:rPr>
          <w:b/>
          <w:bCs/>
          <w:sz w:val="24"/>
          <w:szCs w:val="24"/>
        </w:rPr>
        <w:t>Why Business Fuel Cards Matter</w:t>
      </w:r>
    </w:p>
    <w:p w14:paraId="78103486" w14:textId="77777777" w:rsidR="00043DEE" w:rsidRPr="00043DEE" w:rsidRDefault="00043DEE" w:rsidP="009D6271">
      <w:pPr>
        <w:pStyle w:val="ListParagraph"/>
        <w:numPr>
          <w:ilvl w:val="0"/>
          <w:numId w:val="7"/>
        </w:numPr>
        <w:rPr>
          <w:sz w:val="24"/>
          <w:szCs w:val="24"/>
        </w:rPr>
      </w:pPr>
      <w:r w:rsidRPr="00043DEE">
        <w:rPr>
          <w:sz w:val="24"/>
          <w:szCs w:val="24"/>
        </w:rPr>
        <w:t>Establish Payment History</w:t>
      </w:r>
    </w:p>
    <w:p w14:paraId="20BBF5BD" w14:textId="77777777" w:rsidR="00043DEE" w:rsidRPr="00043DEE" w:rsidRDefault="00043DEE" w:rsidP="00182C30">
      <w:pPr>
        <w:rPr>
          <w:sz w:val="24"/>
          <w:szCs w:val="24"/>
        </w:rPr>
      </w:pPr>
      <w:r w:rsidRPr="00043DEE">
        <w:rPr>
          <w:sz w:val="24"/>
          <w:szCs w:val="24"/>
        </w:rPr>
        <w:t>Fuel cards report monthly, helping build a consistent payment record.</w:t>
      </w:r>
    </w:p>
    <w:p w14:paraId="65CF0D47" w14:textId="77777777" w:rsidR="00043DEE" w:rsidRPr="00043DEE" w:rsidRDefault="00043DEE" w:rsidP="009D6271">
      <w:pPr>
        <w:pStyle w:val="ListParagraph"/>
        <w:numPr>
          <w:ilvl w:val="0"/>
          <w:numId w:val="7"/>
        </w:numPr>
        <w:rPr>
          <w:sz w:val="24"/>
          <w:szCs w:val="24"/>
        </w:rPr>
      </w:pPr>
      <w:r w:rsidRPr="00043DEE">
        <w:rPr>
          <w:sz w:val="24"/>
          <w:szCs w:val="24"/>
        </w:rPr>
        <w:t>Revolving Accounts</w:t>
      </w:r>
    </w:p>
    <w:p w14:paraId="533D50C8" w14:textId="77777777" w:rsidR="00043DEE" w:rsidRPr="00043DEE" w:rsidRDefault="00043DEE" w:rsidP="00182C30">
      <w:pPr>
        <w:rPr>
          <w:sz w:val="24"/>
          <w:szCs w:val="24"/>
        </w:rPr>
      </w:pPr>
      <w:r w:rsidRPr="00043DEE">
        <w:rPr>
          <w:sz w:val="24"/>
          <w:szCs w:val="24"/>
        </w:rPr>
        <w:t xml:space="preserve">Many fuel cards function like credit cards (as opposed to net 30 accounts). They show you can handle revolving credit without </w:t>
      </w:r>
      <w:r w:rsidRPr="00043DEE">
        <w:rPr>
          <w:sz w:val="24"/>
          <w:szCs w:val="24"/>
        </w:rPr>
        <w:lastRenderedPageBreak/>
        <w:t>defaulting, which lenders look for before issuing higher-limit lines or loans.</w:t>
      </w:r>
    </w:p>
    <w:p w14:paraId="7250E963" w14:textId="77777777" w:rsidR="00043DEE" w:rsidRPr="00043DEE" w:rsidRDefault="00043DEE" w:rsidP="009D6271">
      <w:pPr>
        <w:pStyle w:val="ListParagraph"/>
        <w:numPr>
          <w:ilvl w:val="0"/>
          <w:numId w:val="7"/>
        </w:numPr>
        <w:rPr>
          <w:sz w:val="24"/>
          <w:szCs w:val="24"/>
        </w:rPr>
      </w:pPr>
      <w:r w:rsidRPr="00043DEE">
        <w:rPr>
          <w:sz w:val="24"/>
          <w:szCs w:val="24"/>
        </w:rPr>
        <w:t>Separate Personal and Business Credit</w:t>
      </w:r>
    </w:p>
    <w:p w14:paraId="251667EA" w14:textId="77777777" w:rsidR="00043DEE" w:rsidRPr="00043DEE" w:rsidRDefault="00043DEE" w:rsidP="00182C30">
      <w:pPr>
        <w:rPr>
          <w:sz w:val="24"/>
          <w:szCs w:val="24"/>
        </w:rPr>
      </w:pPr>
      <w:r w:rsidRPr="00043DEE">
        <w:rPr>
          <w:sz w:val="24"/>
          <w:szCs w:val="24"/>
        </w:rPr>
        <w:t>Most fuel cards report to business bureaus, keeping utilization and balances off your personal credit report.</w:t>
      </w:r>
    </w:p>
    <w:p w14:paraId="679D33AD" w14:textId="77777777" w:rsidR="00043DEE" w:rsidRPr="00043DEE" w:rsidRDefault="00043DEE" w:rsidP="009D6271">
      <w:pPr>
        <w:pStyle w:val="ListParagraph"/>
        <w:numPr>
          <w:ilvl w:val="0"/>
          <w:numId w:val="7"/>
        </w:numPr>
        <w:rPr>
          <w:sz w:val="24"/>
          <w:szCs w:val="24"/>
        </w:rPr>
      </w:pPr>
      <w:r w:rsidRPr="00043DEE">
        <w:rPr>
          <w:sz w:val="24"/>
          <w:szCs w:val="24"/>
        </w:rPr>
        <w:t>Expense Tracking &amp; Control</w:t>
      </w:r>
    </w:p>
    <w:p w14:paraId="14D4727B" w14:textId="77777777" w:rsidR="00043DEE" w:rsidRPr="00043DEE" w:rsidRDefault="00043DEE" w:rsidP="00182C30">
      <w:pPr>
        <w:rPr>
          <w:sz w:val="24"/>
          <w:szCs w:val="24"/>
        </w:rPr>
      </w:pPr>
      <w:r w:rsidRPr="00043DEE">
        <w:rPr>
          <w:sz w:val="24"/>
          <w:szCs w:val="24"/>
        </w:rPr>
        <w:t>Fuel cards give you itemized reports, spending limits per driver, and fraud protection.</w:t>
      </w:r>
    </w:p>
    <w:p w14:paraId="35388B1C" w14:textId="77777777" w:rsidR="00043DEE" w:rsidRPr="00043DEE" w:rsidRDefault="00043DEE" w:rsidP="009D6271">
      <w:pPr>
        <w:pStyle w:val="ListParagraph"/>
        <w:numPr>
          <w:ilvl w:val="0"/>
          <w:numId w:val="7"/>
        </w:numPr>
        <w:rPr>
          <w:sz w:val="24"/>
          <w:szCs w:val="24"/>
        </w:rPr>
      </w:pPr>
      <w:r w:rsidRPr="00043DEE">
        <w:rPr>
          <w:sz w:val="24"/>
          <w:szCs w:val="24"/>
        </w:rPr>
        <w:t>Access to Discounts</w:t>
      </w:r>
    </w:p>
    <w:p w14:paraId="553D9460" w14:textId="77777777" w:rsidR="00043DEE" w:rsidRPr="00043DEE" w:rsidRDefault="00043DEE" w:rsidP="00182C30">
      <w:pPr>
        <w:rPr>
          <w:sz w:val="24"/>
          <w:szCs w:val="24"/>
        </w:rPr>
      </w:pPr>
      <w:r w:rsidRPr="00043DEE">
        <w:rPr>
          <w:sz w:val="24"/>
          <w:szCs w:val="24"/>
        </w:rPr>
        <w:t>Some cards offer rebates of up to 5–10 cents per gallon, saving money as you build credit.</w:t>
      </w:r>
    </w:p>
    <w:p w14:paraId="60EA2A45" w14:textId="77777777" w:rsidR="00043DEE" w:rsidRPr="00043DEE" w:rsidRDefault="00043DEE" w:rsidP="00182C30">
      <w:pPr>
        <w:rPr>
          <w:sz w:val="24"/>
          <w:szCs w:val="24"/>
        </w:rPr>
      </w:pPr>
    </w:p>
    <w:p w14:paraId="12648617" w14:textId="77777777" w:rsidR="00043DEE" w:rsidRPr="00043DEE" w:rsidRDefault="00043DEE" w:rsidP="00182C30">
      <w:pPr>
        <w:rPr>
          <w:sz w:val="24"/>
          <w:szCs w:val="24"/>
        </w:rPr>
      </w:pPr>
      <w:r w:rsidRPr="00043DEE">
        <w:rPr>
          <w:b/>
          <w:bCs/>
          <w:sz w:val="24"/>
          <w:szCs w:val="24"/>
        </w:rPr>
        <w:t>5 Business Fuel Cards to Consider</w:t>
      </w:r>
    </w:p>
    <w:p w14:paraId="3578DED9" w14:textId="77777777" w:rsidR="00043DEE" w:rsidRPr="00043DEE" w:rsidRDefault="00043DEE" w:rsidP="00182C30">
      <w:pPr>
        <w:rPr>
          <w:sz w:val="24"/>
          <w:szCs w:val="24"/>
        </w:rPr>
      </w:pPr>
      <w:r w:rsidRPr="00043DEE">
        <w:rPr>
          <w:sz w:val="24"/>
          <w:szCs w:val="24"/>
        </w:rPr>
        <w:t>Below is a detailed breakdown of 5 popular fuel cards:</w:t>
      </w:r>
    </w:p>
    <w:p w14:paraId="10AF9DD7" w14:textId="77777777" w:rsidR="00043DEE" w:rsidRPr="00043DEE" w:rsidRDefault="00043DEE" w:rsidP="009D6271">
      <w:pPr>
        <w:pStyle w:val="ListParagraph"/>
        <w:numPr>
          <w:ilvl w:val="0"/>
          <w:numId w:val="14"/>
        </w:numPr>
        <w:rPr>
          <w:sz w:val="24"/>
          <w:szCs w:val="24"/>
        </w:rPr>
      </w:pPr>
      <w:r w:rsidRPr="00043DEE">
        <w:rPr>
          <w:b/>
          <w:bCs/>
          <w:sz w:val="24"/>
          <w:szCs w:val="24"/>
        </w:rPr>
        <w:t>WEX Fleet Card</w:t>
      </w:r>
    </w:p>
    <w:p w14:paraId="3C46E872" w14:textId="77777777" w:rsidR="00043DEE" w:rsidRPr="00043DEE" w:rsidRDefault="00043DEE" w:rsidP="00182C30">
      <w:pPr>
        <w:rPr>
          <w:sz w:val="24"/>
          <w:szCs w:val="24"/>
        </w:rPr>
      </w:pPr>
      <w:r w:rsidRPr="00043DEE">
        <w:rPr>
          <w:sz w:val="24"/>
          <w:szCs w:val="24"/>
        </w:rPr>
        <w:t>Paydex Required: 75+ recommended</w:t>
      </w:r>
    </w:p>
    <w:p w14:paraId="07501EC1" w14:textId="77777777" w:rsidR="00043DEE" w:rsidRPr="00043DEE" w:rsidRDefault="00043DEE" w:rsidP="00182C30">
      <w:pPr>
        <w:rPr>
          <w:sz w:val="24"/>
          <w:szCs w:val="24"/>
        </w:rPr>
      </w:pPr>
      <w:r w:rsidRPr="00043DEE">
        <w:rPr>
          <w:sz w:val="24"/>
          <w:szCs w:val="24"/>
        </w:rPr>
        <w:t>Personal Guarantee (PG): Often required for businesses under 2 years</w:t>
      </w:r>
    </w:p>
    <w:p w14:paraId="27B89494" w14:textId="77777777" w:rsidR="00043DEE" w:rsidRPr="00043DEE" w:rsidRDefault="00043DEE" w:rsidP="00182C30">
      <w:pPr>
        <w:rPr>
          <w:sz w:val="24"/>
          <w:szCs w:val="24"/>
        </w:rPr>
      </w:pPr>
      <w:r w:rsidRPr="00043DEE">
        <w:rPr>
          <w:sz w:val="24"/>
          <w:szCs w:val="24"/>
        </w:rPr>
        <w:t>Reports To: Experian Business, Dun &amp; Bradstreet</w:t>
      </w:r>
    </w:p>
    <w:p w14:paraId="6F28A9A9" w14:textId="77777777" w:rsidR="00043DEE" w:rsidRPr="00043DEE" w:rsidRDefault="00043DEE" w:rsidP="00182C30">
      <w:pPr>
        <w:rPr>
          <w:sz w:val="24"/>
          <w:szCs w:val="24"/>
        </w:rPr>
      </w:pPr>
      <w:r w:rsidRPr="00043DEE">
        <w:rPr>
          <w:sz w:val="24"/>
          <w:szCs w:val="24"/>
        </w:rPr>
        <w:t>Terms: Revolving (minimum monthly payment)</w:t>
      </w:r>
    </w:p>
    <w:p w14:paraId="0601A592" w14:textId="77777777" w:rsidR="00043DEE" w:rsidRPr="00043DEE" w:rsidRDefault="00043DEE" w:rsidP="00182C30">
      <w:pPr>
        <w:rPr>
          <w:sz w:val="24"/>
          <w:szCs w:val="24"/>
        </w:rPr>
      </w:pPr>
      <w:r w:rsidRPr="00043DEE">
        <w:rPr>
          <w:sz w:val="24"/>
          <w:szCs w:val="24"/>
        </w:rPr>
        <w:t>Application Requirements:</w:t>
      </w:r>
    </w:p>
    <w:p w14:paraId="0839782E" w14:textId="77777777" w:rsidR="00043DEE" w:rsidRPr="00043DEE" w:rsidRDefault="00043DEE" w:rsidP="009D6271">
      <w:pPr>
        <w:pStyle w:val="ListParagraph"/>
        <w:numPr>
          <w:ilvl w:val="0"/>
          <w:numId w:val="7"/>
        </w:numPr>
        <w:rPr>
          <w:sz w:val="24"/>
          <w:szCs w:val="24"/>
        </w:rPr>
      </w:pPr>
      <w:r w:rsidRPr="00043DEE">
        <w:rPr>
          <w:sz w:val="24"/>
          <w:szCs w:val="24"/>
        </w:rPr>
        <w:t>EIN</w:t>
      </w:r>
    </w:p>
    <w:p w14:paraId="1FC441A6" w14:textId="77777777" w:rsidR="00043DEE" w:rsidRPr="00043DEE" w:rsidRDefault="00043DEE" w:rsidP="009D6271">
      <w:pPr>
        <w:pStyle w:val="ListParagraph"/>
        <w:numPr>
          <w:ilvl w:val="0"/>
          <w:numId w:val="7"/>
        </w:numPr>
        <w:rPr>
          <w:sz w:val="24"/>
          <w:szCs w:val="24"/>
        </w:rPr>
      </w:pPr>
      <w:r w:rsidRPr="00043DEE">
        <w:rPr>
          <w:sz w:val="24"/>
          <w:szCs w:val="24"/>
        </w:rPr>
        <w:t>Business entity documents</w:t>
      </w:r>
    </w:p>
    <w:p w14:paraId="471734FA" w14:textId="77777777" w:rsidR="00043DEE" w:rsidRPr="00043DEE" w:rsidRDefault="00043DEE" w:rsidP="009D6271">
      <w:pPr>
        <w:pStyle w:val="ListParagraph"/>
        <w:numPr>
          <w:ilvl w:val="0"/>
          <w:numId w:val="7"/>
        </w:numPr>
        <w:rPr>
          <w:sz w:val="24"/>
          <w:szCs w:val="24"/>
        </w:rPr>
      </w:pPr>
      <w:r w:rsidRPr="00043DEE">
        <w:rPr>
          <w:sz w:val="24"/>
          <w:szCs w:val="24"/>
        </w:rPr>
        <w:t>SSN of guarantor (if PG)</w:t>
      </w:r>
    </w:p>
    <w:p w14:paraId="60583316" w14:textId="77777777" w:rsidR="00043DEE" w:rsidRPr="00043DEE" w:rsidRDefault="00043DEE" w:rsidP="009D6271">
      <w:pPr>
        <w:pStyle w:val="ListParagraph"/>
        <w:numPr>
          <w:ilvl w:val="0"/>
          <w:numId w:val="7"/>
        </w:numPr>
        <w:rPr>
          <w:sz w:val="24"/>
          <w:szCs w:val="24"/>
        </w:rPr>
      </w:pPr>
      <w:r w:rsidRPr="00043DEE">
        <w:rPr>
          <w:sz w:val="24"/>
          <w:szCs w:val="24"/>
        </w:rPr>
        <w:t>Bank references</w:t>
      </w:r>
    </w:p>
    <w:p w14:paraId="32ACABC9" w14:textId="77777777" w:rsidR="00043DEE" w:rsidRPr="00043DEE" w:rsidRDefault="00043DEE" w:rsidP="009D6271">
      <w:pPr>
        <w:pStyle w:val="ListParagraph"/>
        <w:numPr>
          <w:ilvl w:val="0"/>
          <w:numId w:val="7"/>
        </w:numPr>
        <w:rPr>
          <w:sz w:val="24"/>
          <w:szCs w:val="24"/>
        </w:rPr>
      </w:pPr>
      <w:r w:rsidRPr="00043DEE">
        <w:rPr>
          <w:sz w:val="24"/>
          <w:szCs w:val="24"/>
        </w:rPr>
        <w:lastRenderedPageBreak/>
        <w:t>Voided business check</w:t>
      </w:r>
    </w:p>
    <w:p w14:paraId="2546FADD" w14:textId="77777777" w:rsidR="00043DEE" w:rsidRPr="00043DEE" w:rsidRDefault="00043DEE" w:rsidP="00182C30">
      <w:pPr>
        <w:rPr>
          <w:sz w:val="24"/>
          <w:szCs w:val="24"/>
        </w:rPr>
      </w:pPr>
      <w:r w:rsidRPr="00043DEE">
        <w:rPr>
          <w:sz w:val="24"/>
          <w:szCs w:val="24"/>
        </w:rPr>
        <w:t>Notes:</w:t>
      </w:r>
    </w:p>
    <w:p w14:paraId="2F12B6A5" w14:textId="77777777" w:rsidR="00043DEE" w:rsidRPr="00043DEE" w:rsidRDefault="00043DEE" w:rsidP="00182C30">
      <w:pPr>
        <w:rPr>
          <w:sz w:val="24"/>
          <w:szCs w:val="24"/>
        </w:rPr>
      </w:pPr>
      <w:r w:rsidRPr="00043DEE">
        <w:rPr>
          <w:sz w:val="24"/>
          <w:szCs w:val="24"/>
        </w:rPr>
        <w:t>Ideal for companies with multiple vehicles; wide acceptance nationwide.</w:t>
      </w:r>
    </w:p>
    <w:p w14:paraId="7BF5A0EB" w14:textId="77777777" w:rsidR="00043DEE" w:rsidRPr="00043DEE" w:rsidRDefault="00043DEE" w:rsidP="00182C30">
      <w:pPr>
        <w:rPr>
          <w:sz w:val="24"/>
          <w:szCs w:val="24"/>
        </w:rPr>
      </w:pPr>
      <w:r w:rsidRPr="00043DEE">
        <w:rPr>
          <w:b/>
          <w:bCs/>
          <w:sz w:val="24"/>
          <w:szCs w:val="24"/>
        </w:rPr>
        <w:t> </w:t>
      </w:r>
    </w:p>
    <w:p w14:paraId="192B546E" w14:textId="77777777" w:rsidR="00043DEE" w:rsidRPr="00043DEE" w:rsidRDefault="00043DEE" w:rsidP="009D6271">
      <w:pPr>
        <w:pStyle w:val="ListParagraph"/>
        <w:numPr>
          <w:ilvl w:val="0"/>
          <w:numId w:val="14"/>
        </w:numPr>
        <w:rPr>
          <w:sz w:val="24"/>
          <w:szCs w:val="24"/>
        </w:rPr>
      </w:pPr>
      <w:r w:rsidRPr="00043DEE">
        <w:rPr>
          <w:b/>
          <w:bCs/>
          <w:sz w:val="24"/>
          <w:szCs w:val="24"/>
        </w:rPr>
        <w:t>Shell Small Business Card</w:t>
      </w:r>
    </w:p>
    <w:p w14:paraId="2E52B995" w14:textId="77777777" w:rsidR="00043DEE" w:rsidRPr="00043DEE" w:rsidRDefault="00043DEE" w:rsidP="00182C30">
      <w:pPr>
        <w:rPr>
          <w:sz w:val="24"/>
          <w:szCs w:val="24"/>
        </w:rPr>
      </w:pPr>
      <w:r w:rsidRPr="00043DEE">
        <w:rPr>
          <w:sz w:val="24"/>
          <w:szCs w:val="24"/>
        </w:rPr>
        <w:t>Paydex Required: 70+ recommended</w:t>
      </w:r>
    </w:p>
    <w:p w14:paraId="36A656C1" w14:textId="77777777" w:rsidR="00043DEE" w:rsidRPr="00043DEE" w:rsidRDefault="00043DEE" w:rsidP="00182C30">
      <w:pPr>
        <w:rPr>
          <w:sz w:val="24"/>
          <w:szCs w:val="24"/>
        </w:rPr>
      </w:pPr>
      <w:r w:rsidRPr="00043DEE">
        <w:rPr>
          <w:sz w:val="24"/>
          <w:szCs w:val="24"/>
        </w:rPr>
        <w:t>Personal Guarantee: Optional for established businesses with strong business credit</w:t>
      </w:r>
    </w:p>
    <w:p w14:paraId="265B0AD9" w14:textId="77777777" w:rsidR="00043DEE" w:rsidRPr="00043DEE" w:rsidRDefault="00043DEE" w:rsidP="00182C30">
      <w:pPr>
        <w:rPr>
          <w:sz w:val="24"/>
          <w:szCs w:val="24"/>
        </w:rPr>
      </w:pPr>
      <w:r w:rsidRPr="00043DEE">
        <w:rPr>
          <w:sz w:val="24"/>
          <w:szCs w:val="24"/>
        </w:rPr>
        <w:t>Reports To: Dun &amp; Bradstreet</w:t>
      </w:r>
    </w:p>
    <w:p w14:paraId="0DBBED6B" w14:textId="77777777" w:rsidR="00043DEE" w:rsidRPr="00043DEE" w:rsidRDefault="00043DEE" w:rsidP="00182C30">
      <w:pPr>
        <w:rPr>
          <w:sz w:val="24"/>
          <w:szCs w:val="24"/>
        </w:rPr>
      </w:pPr>
      <w:r w:rsidRPr="00043DEE">
        <w:rPr>
          <w:sz w:val="24"/>
          <w:szCs w:val="24"/>
        </w:rPr>
        <w:t>Terms: Net 15</w:t>
      </w:r>
    </w:p>
    <w:p w14:paraId="7D8FD964" w14:textId="77777777" w:rsidR="00043DEE" w:rsidRPr="00043DEE" w:rsidRDefault="00043DEE" w:rsidP="00182C30">
      <w:pPr>
        <w:rPr>
          <w:sz w:val="24"/>
          <w:szCs w:val="24"/>
        </w:rPr>
      </w:pPr>
      <w:r w:rsidRPr="00043DEE">
        <w:rPr>
          <w:sz w:val="24"/>
          <w:szCs w:val="24"/>
        </w:rPr>
        <w:t>Application Requirements:</w:t>
      </w:r>
    </w:p>
    <w:p w14:paraId="1293C206" w14:textId="77777777" w:rsidR="00043DEE" w:rsidRPr="00043DEE" w:rsidRDefault="00043DEE" w:rsidP="009D6271">
      <w:pPr>
        <w:pStyle w:val="ListParagraph"/>
        <w:numPr>
          <w:ilvl w:val="0"/>
          <w:numId w:val="8"/>
        </w:numPr>
        <w:rPr>
          <w:sz w:val="24"/>
          <w:szCs w:val="24"/>
        </w:rPr>
      </w:pPr>
      <w:r w:rsidRPr="00043DEE">
        <w:rPr>
          <w:sz w:val="24"/>
          <w:szCs w:val="24"/>
        </w:rPr>
        <w:t>EIN</w:t>
      </w:r>
    </w:p>
    <w:p w14:paraId="49871AD9" w14:textId="77777777" w:rsidR="00043DEE" w:rsidRPr="00043DEE" w:rsidRDefault="00043DEE" w:rsidP="009D6271">
      <w:pPr>
        <w:pStyle w:val="ListParagraph"/>
        <w:numPr>
          <w:ilvl w:val="0"/>
          <w:numId w:val="8"/>
        </w:numPr>
        <w:rPr>
          <w:sz w:val="24"/>
          <w:szCs w:val="24"/>
        </w:rPr>
      </w:pPr>
      <w:r w:rsidRPr="00043DEE">
        <w:rPr>
          <w:sz w:val="24"/>
          <w:szCs w:val="24"/>
        </w:rPr>
        <w:t>Business license</w:t>
      </w:r>
    </w:p>
    <w:p w14:paraId="5F1DD949" w14:textId="77777777" w:rsidR="00043DEE" w:rsidRPr="00043DEE" w:rsidRDefault="00043DEE" w:rsidP="009D6271">
      <w:pPr>
        <w:pStyle w:val="ListParagraph"/>
        <w:numPr>
          <w:ilvl w:val="0"/>
          <w:numId w:val="8"/>
        </w:numPr>
        <w:rPr>
          <w:sz w:val="24"/>
          <w:szCs w:val="24"/>
        </w:rPr>
      </w:pPr>
      <w:r w:rsidRPr="00043DEE">
        <w:rPr>
          <w:sz w:val="24"/>
          <w:szCs w:val="24"/>
        </w:rPr>
        <w:t>Possibly SSN for PG if Paydex is thin</w:t>
      </w:r>
    </w:p>
    <w:p w14:paraId="1725B949" w14:textId="77777777" w:rsidR="00043DEE" w:rsidRPr="00043DEE" w:rsidRDefault="00043DEE" w:rsidP="00182C30">
      <w:pPr>
        <w:rPr>
          <w:sz w:val="24"/>
          <w:szCs w:val="24"/>
        </w:rPr>
      </w:pPr>
      <w:r w:rsidRPr="00043DEE">
        <w:rPr>
          <w:sz w:val="24"/>
          <w:szCs w:val="24"/>
        </w:rPr>
        <w:t>Notes:</w:t>
      </w:r>
    </w:p>
    <w:p w14:paraId="1D41F159" w14:textId="77777777" w:rsidR="00043DEE" w:rsidRPr="00043DEE" w:rsidRDefault="00043DEE" w:rsidP="00182C30">
      <w:pPr>
        <w:rPr>
          <w:sz w:val="24"/>
          <w:szCs w:val="24"/>
        </w:rPr>
      </w:pPr>
      <w:r w:rsidRPr="00043DEE">
        <w:rPr>
          <w:sz w:val="24"/>
          <w:szCs w:val="24"/>
        </w:rPr>
        <w:t>Reports as a revolving line. Offers rebates up to 6 cents/gallon.</w:t>
      </w:r>
    </w:p>
    <w:p w14:paraId="05D4B648" w14:textId="77777777" w:rsidR="00043DEE" w:rsidRPr="00043DEE" w:rsidRDefault="00043DEE" w:rsidP="00182C30">
      <w:pPr>
        <w:rPr>
          <w:sz w:val="24"/>
          <w:szCs w:val="24"/>
        </w:rPr>
      </w:pPr>
    </w:p>
    <w:p w14:paraId="4C619E8E" w14:textId="77777777" w:rsidR="00043DEE" w:rsidRPr="00043DEE" w:rsidRDefault="00043DEE" w:rsidP="009D6271">
      <w:pPr>
        <w:pStyle w:val="ListParagraph"/>
        <w:numPr>
          <w:ilvl w:val="0"/>
          <w:numId w:val="14"/>
        </w:numPr>
        <w:rPr>
          <w:sz w:val="24"/>
          <w:szCs w:val="24"/>
        </w:rPr>
      </w:pPr>
      <w:r w:rsidRPr="00043DEE">
        <w:rPr>
          <w:b/>
          <w:bCs/>
          <w:sz w:val="24"/>
          <w:szCs w:val="24"/>
        </w:rPr>
        <w:t>Fuelman Deep Saver Card</w:t>
      </w:r>
    </w:p>
    <w:p w14:paraId="580C827B" w14:textId="77777777" w:rsidR="00043DEE" w:rsidRPr="00043DEE" w:rsidRDefault="00043DEE" w:rsidP="00182C30">
      <w:pPr>
        <w:rPr>
          <w:sz w:val="24"/>
          <w:szCs w:val="24"/>
        </w:rPr>
      </w:pPr>
      <w:r w:rsidRPr="00043DEE">
        <w:rPr>
          <w:sz w:val="24"/>
          <w:szCs w:val="24"/>
        </w:rPr>
        <w:t>Paydex Required: 75+</w:t>
      </w:r>
    </w:p>
    <w:p w14:paraId="72F67ACD" w14:textId="77777777" w:rsidR="00043DEE" w:rsidRPr="00043DEE" w:rsidRDefault="00043DEE" w:rsidP="00182C30">
      <w:pPr>
        <w:rPr>
          <w:sz w:val="24"/>
          <w:szCs w:val="24"/>
        </w:rPr>
      </w:pPr>
      <w:r w:rsidRPr="00043DEE">
        <w:rPr>
          <w:sz w:val="24"/>
          <w:szCs w:val="24"/>
        </w:rPr>
        <w:t>Personal Guarantee: Usually required for startups</w:t>
      </w:r>
    </w:p>
    <w:p w14:paraId="74D20DAB" w14:textId="77777777" w:rsidR="00043DEE" w:rsidRPr="00043DEE" w:rsidRDefault="00043DEE" w:rsidP="00182C30">
      <w:pPr>
        <w:rPr>
          <w:sz w:val="24"/>
          <w:szCs w:val="24"/>
        </w:rPr>
      </w:pPr>
      <w:r w:rsidRPr="00043DEE">
        <w:rPr>
          <w:sz w:val="24"/>
          <w:szCs w:val="24"/>
        </w:rPr>
        <w:t>Reports To: Experian Business</w:t>
      </w:r>
    </w:p>
    <w:p w14:paraId="39635B6C" w14:textId="77777777" w:rsidR="00043DEE" w:rsidRPr="00043DEE" w:rsidRDefault="00043DEE" w:rsidP="00182C30">
      <w:pPr>
        <w:rPr>
          <w:sz w:val="24"/>
          <w:szCs w:val="24"/>
        </w:rPr>
      </w:pPr>
      <w:r w:rsidRPr="00043DEE">
        <w:rPr>
          <w:sz w:val="24"/>
          <w:szCs w:val="24"/>
        </w:rPr>
        <w:t>Terms: Net 7 (payment due weekly)</w:t>
      </w:r>
    </w:p>
    <w:p w14:paraId="33B71347" w14:textId="77777777" w:rsidR="00043DEE" w:rsidRPr="00043DEE" w:rsidRDefault="00043DEE" w:rsidP="00182C30">
      <w:pPr>
        <w:rPr>
          <w:sz w:val="24"/>
          <w:szCs w:val="24"/>
        </w:rPr>
      </w:pPr>
      <w:r w:rsidRPr="00043DEE">
        <w:rPr>
          <w:sz w:val="24"/>
          <w:szCs w:val="24"/>
        </w:rPr>
        <w:t>Application Requirements:</w:t>
      </w:r>
    </w:p>
    <w:p w14:paraId="116B6ADB" w14:textId="77777777" w:rsidR="00043DEE" w:rsidRPr="00043DEE" w:rsidRDefault="00043DEE" w:rsidP="009D6271">
      <w:pPr>
        <w:pStyle w:val="ListParagraph"/>
        <w:numPr>
          <w:ilvl w:val="0"/>
          <w:numId w:val="9"/>
        </w:numPr>
        <w:rPr>
          <w:sz w:val="24"/>
          <w:szCs w:val="24"/>
        </w:rPr>
      </w:pPr>
      <w:r w:rsidRPr="00043DEE">
        <w:rPr>
          <w:sz w:val="24"/>
          <w:szCs w:val="24"/>
        </w:rPr>
        <w:lastRenderedPageBreak/>
        <w:t>EIN</w:t>
      </w:r>
    </w:p>
    <w:p w14:paraId="60EF01CA" w14:textId="77777777" w:rsidR="00043DEE" w:rsidRPr="00043DEE" w:rsidRDefault="00043DEE" w:rsidP="009D6271">
      <w:pPr>
        <w:pStyle w:val="ListParagraph"/>
        <w:numPr>
          <w:ilvl w:val="0"/>
          <w:numId w:val="9"/>
        </w:numPr>
        <w:rPr>
          <w:sz w:val="24"/>
          <w:szCs w:val="24"/>
        </w:rPr>
      </w:pPr>
      <w:r w:rsidRPr="00043DEE">
        <w:rPr>
          <w:sz w:val="24"/>
          <w:szCs w:val="24"/>
        </w:rPr>
        <w:t>SSN for PG (waived for large corporations)</w:t>
      </w:r>
    </w:p>
    <w:p w14:paraId="4C247EFE" w14:textId="77777777" w:rsidR="00043DEE" w:rsidRPr="00043DEE" w:rsidRDefault="00043DEE" w:rsidP="009D6271">
      <w:pPr>
        <w:pStyle w:val="ListParagraph"/>
        <w:numPr>
          <w:ilvl w:val="0"/>
          <w:numId w:val="9"/>
        </w:numPr>
        <w:rPr>
          <w:sz w:val="24"/>
          <w:szCs w:val="24"/>
        </w:rPr>
      </w:pPr>
      <w:r w:rsidRPr="00043DEE">
        <w:rPr>
          <w:sz w:val="24"/>
          <w:szCs w:val="24"/>
        </w:rPr>
        <w:t>Business checking account</w:t>
      </w:r>
    </w:p>
    <w:p w14:paraId="2F28C398" w14:textId="77777777" w:rsidR="00043DEE" w:rsidRPr="00043DEE" w:rsidRDefault="00043DEE" w:rsidP="00182C30">
      <w:pPr>
        <w:rPr>
          <w:sz w:val="24"/>
          <w:szCs w:val="24"/>
        </w:rPr>
      </w:pPr>
      <w:r w:rsidRPr="00043DEE">
        <w:rPr>
          <w:sz w:val="24"/>
          <w:szCs w:val="24"/>
        </w:rPr>
        <w:t>Notes:</w:t>
      </w:r>
    </w:p>
    <w:p w14:paraId="49E47895" w14:textId="77777777" w:rsidR="00043DEE" w:rsidRPr="00043DEE" w:rsidRDefault="00043DEE" w:rsidP="00182C30">
      <w:pPr>
        <w:rPr>
          <w:sz w:val="24"/>
          <w:szCs w:val="24"/>
        </w:rPr>
      </w:pPr>
      <w:r w:rsidRPr="00043DEE">
        <w:rPr>
          <w:sz w:val="24"/>
          <w:szCs w:val="24"/>
        </w:rPr>
        <w:t>Shorter repayment term helps discipline but requires reliable cash flow.</w:t>
      </w:r>
    </w:p>
    <w:p w14:paraId="5CF2C837" w14:textId="77777777" w:rsidR="00043DEE" w:rsidRPr="00043DEE" w:rsidRDefault="00043DEE" w:rsidP="00182C30">
      <w:pPr>
        <w:rPr>
          <w:sz w:val="24"/>
          <w:szCs w:val="24"/>
        </w:rPr>
      </w:pPr>
    </w:p>
    <w:p w14:paraId="68F7C8E2" w14:textId="77777777" w:rsidR="00043DEE" w:rsidRPr="00043DEE" w:rsidRDefault="00043DEE" w:rsidP="009D6271">
      <w:pPr>
        <w:pStyle w:val="ListParagraph"/>
        <w:numPr>
          <w:ilvl w:val="0"/>
          <w:numId w:val="14"/>
        </w:numPr>
        <w:rPr>
          <w:sz w:val="24"/>
          <w:szCs w:val="24"/>
        </w:rPr>
      </w:pPr>
      <w:r w:rsidRPr="00043DEE">
        <w:rPr>
          <w:b/>
          <w:bCs/>
          <w:sz w:val="24"/>
          <w:szCs w:val="24"/>
        </w:rPr>
        <w:t>BP Business Solutions Mastercard</w:t>
      </w:r>
    </w:p>
    <w:p w14:paraId="04E27D51" w14:textId="77777777" w:rsidR="00043DEE" w:rsidRPr="00043DEE" w:rsidRDefault="00043DEE" w:rsidP="00182C30">
      <w:pPr>
        <w:rPr>
          <w:sz w:val="24"/>
          <w:szCs w:val="24"/>
        </w:rPr>
      </w:pPr>
      <w:r w:rsidRPr="00043DEE">
        <w:rPr>
          <w:sz w:val="24"/>
          <w:szCs w:val="24"/>
        </w:rPr>
        <w:t>Paydex Required: 75+ recommended</w:t>
      </w:r>
    </w:p>
    <w:p w14:paraId="7FEE3F86" w14:textId="77777777" w:rsidR="00043DEE" w:rsidRPr="00043DEE" w:rsidRDefault="00043DEE" w:rsidP="00182C30">
      <w:pPr>
        <w:rPr>
          <w:sz w:val="24"/>
          <w:szCs w:val="24"/>
        </w:rPr>
      </w:pPr>
      <w:r w:rsidRPr="00043DEE">
        <w:rPr>
          <w:sz w:val="24"/>
          <w:szCs w:val="24"/>
        </w:rPr>
        <w:t>Personal Guarantee: Optional if you have strong business credit</w:t>
      </w:r>
    </w:p>
    <w:p w14:paraId="7207F33C" w14:textId="77777777" w:rsidR="00043DEE" w:rsidRPr="00043DEE" w:rsidRDefault="00043DEE" w:rsidP="00182C30">
      <w:pPr>
        <w:rPr>
          <w:sz w:val="24"/>
          <w:szCs w:val="24"/>
        </w:rPr>
      </w:pPr>
      <w:r w:rsidRPr="00043DEE">
        <w:rPr>
          <w:sz w:val="24"/>
          <w:szCs w:val="24"/>
        </w:rPr>
        <w:t>Reports To: Experian Business, Equifax Business</w:t>
      </w:r>
    </w:p>
    <w:p w14:paraId="360B32DE" w14:textId="77777777" w:rsidR="00043DEE" w:rsidRPr="00043DEE" w:rsidRDefault="00043DEE" w:rsidP="00182C30">
      <w:pPr>
        <w:rPr>
          <w:sz w:val="24"/>
          <w:szCs w:val="24"/>
        </w:rPr>
      </w:pPr>
      <w:r w:rsidRPr="00043DEE">
        <w:rPr>
          <w:sz w:val="24"/>
          <w:szCs w:val="24"/>
        </w:rPr>
        <w:t>Terms: Revolving</w:t>
      </w:r>
    </w:p>
    <w:p w14:paraId="66AB420B" w14:textId="77777777" w:rsidR="00043DEE" w:rsidRPr="00043DEE" w:rsidRDefault="00043DEE" w:rsidP="00182C30">
      <w:pPr>
        <w:rPr>
          <w:sz w:val="24"/>
          <w:szCs w:val="24"/>
        </w:rPr>
      </w:pPr>
      <w:r w:rsidRPr="00043DEE">
        <w:rPr>
          <w:sz w:val="24"/>
          <w:szCs w:val="24"/>
        </w:rPr>
        <w:t>Application Requirements:</w:t>
      </w:r>
    </w:p>
    <w:p w14:paraId="53118034" w14:textId="77777777" w:rsidR="00043DEE" w:rsidRPr="00043DEE" w:rsidRDefault="00043DEE" w:rsidP="009D6271">
      <w:pPr>
        <w:pStyle w:val="ListParagraph"/>
        <w:numPr>
          <w:ilvl w:val="0"/>
          <w:numId w:val="10"/>
        </w:numPr>
        <w:rPr>
          <w:sz w:val="24"/>
          <w:szCs w:val="24"/>
        </w:rPr>
      </w:pPr>
      <w:r w:rsidRPr="00043DEE">
        <w:rPr>
          <w:sz w:val="24"/>
          <w:szCs w:val="24"/>
        </w:rPr>
        <w:t>EIN</w:t>
      </w:r>
    </w:p>
    <w:p w14:paraId="61702D6B" w14:textId="77777777" w:rsidR="00043DEE" w:rsidRPr="00043DEE" w:rsidRDefault="00043DEE" w:rsidP="009D6271">
      <w:pPr>
        <w:pStyle w:val="ListParagraph"/>
        <w:numPr>
          <w:ilvl w:val="0"/>
          <w:numId w:val="10"/>
        </w:numPr>
        <w:rPr>
          <w:sz w:val="24"/>
          <w:szCs w:val="24"/>
        </w:rPr>
      </w:pPr>
      <w:r w:rsidRPr="00043DEE">
        <w:rPr>
          <w:sz w:val="24"/>
          <w:szCs w:val="24"/>
        </w:rPr>
        <w:t>Articles of incorporation</w:t>
      </w:r>
    </w:p>
    <w:p w14:paraId="278B5C9B" w14:textId="77777777" w:rsidR="00043DEE" w:rsidRPr="00043DEE" w:rsidRDefault="00043DEE" w:rsidP="009D6271">
      <w:pPr>
        <w:pStyle w:val="ListParagraph"/>
        <w:numPr>
          <w:ilvl w:val="0"/>
          <w:numId w:val="10"/>
        </w:numPr>
        <w:rPr>
          <w:sz w:val="24"/>
          <w:szCs w:val="24"/>
        </w:rPr>
      </w:pPr>
      <w:r w:rsidRPr="00043DEE">
        <w:rPr>
          <w:sz w:val="24"/>
          <w:szCs w:val="24"/>
        </w:rPr>
        <w:t>SSN if PG required</w:t>
      </w:r>
    </w:p>
    <w:p w14:paraId="286C6E04" w14:textId="77777777" w:rsidR="00043DEE" w:rsidRPr="00043DEE" w:rsidRDefault="00043DEE" w:rsidP="00182C30">
      <w:pPr>
        <w:rPr>
          <w:sz w:val="24"/>
          <w:szCs w:val="24"/>
        </w:rPr>
      </w:pPr>
      <w:r w:rsidRPr="00043DEE">
        <w:rPr>
          <w:sz w:val="24"/>
          <w:szCs w:val="24"/>
        </w:rPr>
        <w:t>Notes:</w:t>
      </w:r>
    </w:p>
    <w:p w14:paraId="62C562C6" w14:textId="77777777" w:rsidR="00043DEE" w:rsidRPr="00043DEE" w:rsidRDefault="00043DEE" w:rsidP="00182C30">
      <w:pPr>
        <w:rPr>
          <w:sz w:val="24"/>
          <w:szCs w:val="24"/>
        </w:rPr>
      </w:pPr>
      <w:r w:rsidRPr="00043DEE">
        <w:rPr>
          <w:sz w:val="24"/>
          <w:szCs w:val="24"/>
        </w:rPr>
        <w:t>Can be used anywhere Mastercard is accepted; counts as a revolving account.</w:t>
      </w:r>
    </w:p>
    <w:p w14:paraId="496B1F2B" w14:textId="77777777" w:rsidR="00043DEE" w:rsidRPr="00043DEE" w:rsidRDefault="00043DEE" w:rsidP="00182C30">
      <w:pPr>
        <w:rPr>
          <w:sz w:val="24"/>
          <w:szCs w:val="24"/>
        </w:rPr>
      </w:pPr>
    </w:p>
    <w:p w14:paraId="2D979B46" w14:textId="77777777" w:rsidR="00043DEE" w:rsidRPr="00043DEE" w:rsidRDefault="00043DEE" w:rsidP="009D6271">
      <w:pPr>
        <w:pStyle w:val="ListParagraph"/>
        <w:numPr>
          <w:ilvl w:val="0"/>
          <w:numId w:val="14"/>
        </w:numPr>
        <w:rPr>
          <w:sz w:val="24"/>
          <w:szCs w:val="24"/>
        </w:rPr>
      </w:pPr>
      <w:r w:rsidRPr="00043DEE">
        <w:rPr>
          <w:b/>
          <w:bCs/>
          <w:sz w:val="24"/>
          <w:szCs w:val="24"/>
        </w:rPr>
        <w:t>Sunoco Business Fleet Card</w:t>
      </w:r>
    </w:p>
    <w:p w14:paraId="2C2CA06D" w14:textId="77777777" w:rsidR="00043DEE" w:rsidRPr="00043DEE" w:rsidRDefault="00043DEE" w:rsidP="00182C30">
      <w:pPr>
        <w:rPr>
          <w:sz w:val="24"/>
          <w:szCs w:val="24"/>
        </w:rPr>
      </w:pPr>
      <w:r w:rsidRPr="00043DEE">
        <w:rPr>
          <w:sz w:val="24"/>
          <w:szCs w:val="24"/>
        </w:rPr>
        <w:t>Paydex Required: 70+</w:t>
      </w:r>
    </w:p>
    <w:p w14:paraId="471340D3" w14:textId="77777777" w:rsidR="00043DEE" w:rsidRPr="00043DEE" w:rsidRDefault="00043DEE" w:rsidP="00182C30">
      <w:pPr>
        <w:rPr>
          <w:sz w:val="24"/>
          <w:szCs w:val="24"/>
        </w:rPr>
      </w:pPr>
      <w:r w:rsidRPr="00043DEE">
        <w:rPr>
          <w:sz w:val="24"/>
          <w:szCs w:val="24"/>
        </w:rPr>
        <w:t>Personal Guarantee: Often required if business credit profile is under 2 years old</w:t>
      </w:r>
    </w:p>
    <w:p w14:paraId="48AAC694" w14:textId="77777777" w:rsidR="00043DEE" w:rsidRPr="00043DEE" w:rsidRDefault="00043DEE" w:rsidP="00182C30">
      <w:pPr>
        <w:rPr>
          <w:sz w:val="24"/>
          <w:szCs w:val="24"/>
        </w:rPr>
      </w:pPr>
      <w:r w:rsidRPr="00043DEE">
        <w:rPr>
          <w:sz w:val="24"/>
          <w:szCs w:val="24"/>
        </w:rPr>
        <w:t>Reports To: Dun &amp; Bradstreet</w:t>
      </w:r>
    </w:p>
    <w:p w14:paraId="5A90F321" w14:textId="77777777" w:rsidR="00043DEE" w:rsidRPr="00043DEE" w:rsidRDefault="00043DEE" w:rsidP="00182C30">
      <w:pPr>
        <w:rPr>
          <w:sz w:val="24"/>
          <w:szCs w:val="24"/>
        </w:rPr>
      </w:pPr>
      <w:r w:rsidRPr="00043DEE">
        <w:rPr>
          <w:sz w:val="24"/>
          <w:szCs w:val="24"/>
        </w:rPr>
        <w:lastRenderedPageBreak/>
        <w:t>Terms: Net 7 or Net 15 (depending on billing cycle)</w:t>
      </w:r>
    </w:p>
    <w:p w14:paraId="05CC3141" w14:textId="77777777" w:rsidR="00043DEE" w:rsidRPr="00043DEE" w:rsidRDefault="00043DEE" w:rsidP="00182C30">
      <w:pPr>
        <w:rPr>
          <w:sz w:val="24"/>
          <w:szCs w:val="24"/>
        </w:rPr>
      </w:pPr>
      <w:r w:rsidRPr="00043DEE">
        <w:rPr>
          <w:sz w:val="24"/>
          <w:szCs w:val="24"/>
        </w:rPr>
        <w:t>Application Requirements:</w:t>
      </w:r>
    </w:p>
    <w:p w14:paraId="058A2C2F" w14:textId="77777777" w:rsidR="00043DEE" w:rsidRPr="00043DEE" w:rsidRDefault="00043DEE" w:rsidP="009D6271">
      <w:pPr>
        <w:pStyle w:val="ListParagraph"/>
        <w:numPr>
          <w:ilvl w:val="0"/>
          <w:numId w:val="11"/>
        </w:numPr>
        <w:rPr>
          <w:sz w:val="24"/>
          <w:szCs w:val="24"/>
        </w:rPr>
      </w:pPr>
      <w:r w:rsidRPr="00043DEE">
        <w:rPr>
          <w:sz w:val="24"/>
          <w:szCs w:val="24"/>
        </w:rPr>
        <w:t>EIN</w:t>
      </w:r>
    </w:p>
    <w:p w14:paraId="20CDC8F0" w14:textId="77777777" w:rsidR="00043DEE" w:rsidRPr="00043DEE" w:rsidRDefault="00043DEE" w:rsidP="009D6271">
      <w:pPr>
        <w:pStyle w:val="ListParagraph"/>
        <w:numPr>
          <w:ilvl w:val="0"/>
          <w:numId w:val="11"/>
        </w:numPr>
        <w:rPr>
          <w:sz w:val="24"/>
          <w:szCs w:val="24"/>
        </w:rPr>
      </w:pPr>
      <w:r w:rsidRPr="00043DEE">
        <w:rPr>
          <w:sz w:val="24"/>
          <w:szCs w:val="24"/>
        </w:rPr>
        <w:t>SSN of guarantor</w:t>
      </w:r>
    </w:p>
    <w:p w14:paraId="11A26C11" w14:textId="77777777" w:rsidR="00043DEE" w:rsidRPr="00043DEE" w:rsidRDefault="00043DEE" w:rsidP="009D6271">
      <w:pPr>
        <w:pStyle w:val="ListParagraph"/>
        <w:numPr>
          <w:ilvl w:val="0"/>
          <w:numId w:val="11"/>
        </w:numPr>
        <w:rPr>
          <w:sz w:val="24"/>
          <w:szCs w:val="24"/>
        </w:rPr>
      </w:pPr>
      <w:r w:rsidRPr="00043DEE">
        <w:rPr>
          <w:sz w:val="24"/>
          <w:szCs w:val="24"/>
        </w:rPr>
        <w:t>Proof of business (utility bill, tax ID)</w:t>
      </w:r>
    </w:p>
    <w:p w14:paraId="1F188997" w14:textId="77777777" w:rsidR="00043DEE" w:rsidRPr="00043DEE" w:rsidRDefault="00043DEE" w:rsidP="00182C30">
      <w:pPr>
        <w:rPr>
          <w:sz w:val="24"/>
          <w:szCs w:val="24"/>
        </w:rPr>
      </w:pPr>
      <w:r w:rsidRPr="00043DEE">
        <w:rPr>
          <w:sz w:val="24"/>
          <w:szCs w:val="24"/>
        </w:rPr>
        <w:t>Notes:</w:t>
      </w:r>
    </w:p>
    <w:p w14:paraId="0B632F4A" w14:textId="77777777" w:rsidR="00043DEE" w:rsidRPr="00043DEE" w:rsidRDefault="00043DEE" w:rsidP="00182C30">
      <w:pPr>
        <w:rPr>
          <w:sz w:val="24"/>
          <w:szCs w:val="24"/>
        </w:rPr>
      </w:pPr>
      <w:r w:rsidRPr="00043DEE">
        <w:rPr>
          <w:sz w:val="24"/>
          <w:szCs w:val="24"/>
        </w:rPr>
        <w:t>Reports consistently; good for establishing early credit history.</w:t>
      </w:r>
    </w:p>
    <w:p w14:paraId="1E4DEDD3" w14:textId="77777777" w:rsidR="00043DEE" w:rsidRPr="00043DEE" w:rsidRDefault="00043DEE" w:rsidP="00182C30">
      <w:pPr>
        <w:rPr>
          <w:sz w:val="24"/>
          <w:szCs w:val="24"/>
        </w:rPr>
      </w:pPr>
      <w:r w:rsidRPr="00043DEE">
        <w:rPr>
          <w:b/>
          <w:bCs/>
          <w:sz w:val="24"/>
          <w:szCs w:val="24"/>
        </w:rPr>
        <w:t>Why Revolving Accounts Are So Valuable</w:t>
      </w:r>
    </w:p>
    <w:p w14:paraId="2EA96EF3" w14:textId="77777777" w:rsidR="00043DEE" w:rsidRPr="00043DEE" w:rsidRDefault="00043DEE" w:rsidP="00182C30">
      <w:pPr>
        <w:rPr>
          <w:sz w:val="24"/>
          <w:szCs w:val="24"/>
        </w:rPr>
      </w:pPr>
      <w:r w:rsidRPr="00043DEE">
        <w:rPr>
          <w:sz w:val="24"/>
          <w:szCs w:val="24"/>
        </w:rPr>
        <w:t>Most vendor accounts (like Uline or Grainger) are Net 30, meaning you buy something and pay the invoice within 30 days. While these are great for building trade credit, they don’t demonstrate how you handle ongoing balances.</w:t>
      </w:r>
    </w:p>
    <w:p w14:paraId="35123C11" w14:textId="77777777" w:rsidR="00043DEE" w:rsidRPr="00043DEE" w:rsidRDefault="00043DEE" w:rsidP="00182C30">
      <w:pPr>
        <w:rPr>
          <w:sz w:val="24"/>
          <w:szCs w:val="24"/>
        </w:rPr>
      </w:pPr>
    </w:p>
    <w:p w14:paraId="17971F36" w14:textId="77777777" w:rsidR="00043DEE" w:rsidRPr="00043DEE" w:rsidRDefault="00043DEE" w:rsidP="00182C30">
      <w:pPr>
        <w:rPr>
          <w:sz w:val="24"/>
          <w:szCs w:val="24"/>
        </w:rPr>
      </w:pPr>
      <w:r w:rsidRPr="00043DEE">
        <w:rPr>
          <w:sz w:val="24"/>
          <w:szCs w:val="24"/>
        </w:rPr>
        <w:t>Fuel cards are different:</w:t>
      </w:r>
    </w:p>
    <w:p w14:paraId="1B951597" w14:textId="77777777" w:rsidR="00043DEE" w:rsidRPr="00043DEE" w:rsidRDefault="00043DEE" w:rsidP="00182C30">
      <w:pPr>
        <w:rPr>
          <w:sz w:val="24"/>
          <w:szCs w:val="24"/>
        </w:rPr>
      </w:pPr>
    </w:p>
    <w:p w14:paraId="4169F375" w14:textId="77777777" w:rsidR="00043DEE" w:rsidRPr="00043DEE" w:rsidRDefault="00043DEE" w:rsidP="009D6271">
      <w:pPr>
        <w:numPr>
          <w:ilvl w:val="0"/>
          <w:numId w:val="5"/>
        </w:numPr>
        <w:rPr>
          <w:sz w:val="24"/>
          <w:szCs w:val="24"/>
        </w:rPr>
      </w:pPr>
      <w:r w:rsidRPr="00043DEE">
        <w:rPr>
          <w:sz w:val="24"/>
          <w:szCs w:val="24"/>
        </w:rPr>
        <w:t>They are either revolving credit cards or net terms that refresh each cycle.</w:t>
      </w:r>
    </w:p>
    <w:p w14:paraId="18ADB2C9" w14:textId="77777777" w:rsidR="00043DEE" w:rsidRPr="00043DEE" w:rsidRDefault="00043DEE" w:rsidP="009D6271">
      <w:pPr>
        <w:numPr>
          <w:ilvl w:val="0"/>
          <w:numId w:val="5"/>
        </w:numPr>
        <w:rPr>
          <w:sz w:val="24"/>
          <w:szCs w:val="24"/>
        </w:rPr>
      </w:pPr>
      <w:r w:rsidRPr="00043DEE">
        <w:rPr>
          <w:sz w:val="24"/>
          <w:szCs w:val="24"/>
        </w:rPr>
        <w:t>Revolving accounts show you can maintain a balance responsibly.</w:t>
      </w:r>
    </w:p>
    <w:p w14:paraId="5AB09658" w14:textId="77777777" w:rsidR="00043DEE" w:rsidRPr="00043DEE" w:rsidRDefault="00043DEE" w:rsidP="009D6271">
      <w:pPr>
        <w:numPr>
          <w:ilvl w:val="0"/>
          <w:numId w:val="5"/>
        </w:numPr>
        <w:rPr>
          <w:sz w:val="24"/>
          <w:szCs w:val="24"/>
        </w:rPr>
      </w:pPr>
      <w:r w:rsidRPr="00043DEE">
        <w:rPr>
          <w:sz w:val="24"/>
          <w:szCs w:val="24"/>
        </w:rPr>
        <w:t>They help diversify your credit mix (which increases your business credit scores).</w:t>
      </w:r>
    </w:p>
    <w:p w14:paraId="43849931" w14:textId="77777777" w:rsidR="00043DEE" w:rsidRPr="00043DEE" w:rsidRDefault="00043DEE" w:rsidP="00182C30">
      <w:pPr>
        <w:rPr>
          <w:sz w:val="24"/>
          <w:szCs w:val="24"/>
        </w:rPr>
      </w:pPr>
    </w:p>
    <w:p w14:paraId="50F5C3DE" w14:textId="77777777" w:rsidR="00043DEE" w:rsidRPr="00043DEE" w:rsidRDefault="00043DEE" w:rsidP="00182C30">
      <w:pPr>
        <w:rPr>
          <w:sz w:val="24"/>
          <w:szCs w:val="24"/>
        </w:rPr>
      </w:pPr>
      <w:r w:rsidRPr="00043DEE">
        <w:rPr>
          <w:sz w:val="24"/>
          <w:szCs w:val="24"/>
        </w:rPr>
        <w:t>For example:</w:t>
      </w:r>
    </w:p>
    <w:p w14:paraId="7F67F808" w14:textId="77777777" w:rsidR="00043DEE" w:rsidRPr="00043DEE" w:rsidRDefault="00043DEE" w:rsidP="009D6271">
      <w:pPr>
        <w:pStyle w:val="ListParagraph"/>
        <w:numPr>
          <w:ilvl w:val="0"/>
          <w:numId w:val="12"/>
        </w:numPr>
        <w:rPr>
          <w:sz w:val="24"/>
          <w:szCs w:val="24"/>
        </w:rPr>
      </w:pPr>
      <w:r w:rsidRPr="00043DEE">
        <w:rPr>
          <w:sz w:val="24"/>
          <w:szCs w:val="24"/>
        </w:rPr>
        <w:t>Dun &amp; Bradstreet Paydex: Emphasizes on-time payments.</w:t>
      </w:r>
    </w:p>
    <w:p w14:paraId="52A349AF" w14:textId="77777777" w:rsidR="00043DEE" w:rsidRPr="00043DEE" w:rsidRDefault="00043DEE" w:rsidP="009D6271">
      <w:pPr>
        <w:pStyle w:val="ListParagraph"/>
        <w:numPr>
          <w:ilvl w:val="0"/>
          <w:numId w:val="12"/>
        </w:numPr>
        <w:rPr>
          <w:sz w:val="24"/>
          <w:szCs w:val="24"/>
        </w:rPr>
      </w:pPr>
      <w:r w:rsidRPr="00043DEE">
        <w:rPr>
          <w:sz w:val="24"/>
          <w:szCs w:val="24"/>
        </w:rPr>
        <w:t xml:space="preserve">Experian Business </w:t>
      </w:r>
      <w:proofErr w:type="spellStart"/>
      <w:r w:rsidRPr="00043DEE">
        <w:rPr>
          <w:sz w:val="24"/>
          <w:szCs w:val="24"/>
        </w:rPr>
        <w:t>Intelliscore</w:t>
      </w:r>
      <w:proofErr w:type="spellEnd"/>
      <w:r w:rsidRPr="00043DEE">
        <w:rPr>
          <w:sz w:val="24"/>
          <w:szCs w:val="24"/>
        </w:rPr>
        <w:t>: Weights your revolving utilization and payment history.</w:t>
      </w:r>
    </w:p>
    <w:p w14:paraId="5D4EA54D" w14:textId="77777777" w:rsidR="00043DEE" w:rsidRPr="00043DEE" w:rsidRDefault="00043DEE" w:rsidP="009D6271">
      <w:pPr>
        <w:pStyle w:val="ListParagraph"/>
        <w:numPr>
          <w:ilvl w:val="0"/>
          <w:numId w:val="12"/>
        </w:numPr>
        <w:rPr>
          <w:sz w:val="24"/>
          <w:szCs w:val="24"/>
        </w:rPr>
      </w:pPr>
      <w:r w:rsidRPr="00043DEE">
        <w:rPr>
          <w:sz w:val="24"/>
          <w:szCs w:val="24"/>
        </w:rPr>
        <w:lastRenderedPageBreak/>
        <w:t>Equifax Business: Looks at revolving lines to assess credit risk.</w:t>
      </w:r>
    </w:p>
    <w:p w14:paraId="2D2855F0" w14:textId="77777777" w:rsidR="00043DEE" w:rsidRPr="00043DEE" w:rsidRDefault="00043DEE" w:rsidP="00EC0502">
      <w:pPr>
        <w:pStyle w:val="ListParagraph"/>
        <w:rPr>
          <w:sz w:val="24"/>
          <w:szCs w:val="24"/>
        </w:rPr>
      </w:pPr>
    </w:p>
    <w:p w14:paraId="5E6CE88B" w14:textId="77777777" w:rsidR="00043DEE" w:rsidRPr="00043DEE" w:rsidRDefault="00043DEE" w:rsidP="00182C30">
      <w:pPr>
        <w:rPr>
          <w:sz w:val="24"/>
          <w:szCs w:val="24"/>
        </w:rPr>
      </w:pPr>
      <w:r w:rsidRPr="00043DEE">
        <w:rPr>
          <w:b/>
          <w:bCs/>
          <w:sz w:val="24"/>
          <w:szCs w:val="24"/>
        </w:rPr>
        <w:t>Pro Tip: Aging Accounts for Better Approval Odds</w:t>
      </w:r>
    </w:p>
    <w:p w14:paraId="132216B5" w14:textId="77777777" w:rsidR="00043DEE" w:rsidRPr="00043DEE" w:rsidRDefault="00043DEE" w:rsidP="00182C30">
      <w:pPr>
        <w:rPr>
          <w:sz w:val="24"/>
          <w:szCs w:val="24"/>
        </w:rPr>
      </w:pPr>
    </w:p>
    <w:p w14:paraId="1DCDDB0C" w14:textId="77777777" w:rsidR="00043DEE" w:rsidRPr="00043DEE" w:rsidRDefault="00043DEE" w:rsidP="00182C30">
      <w:pPr>
        <w:rPr>
          <w:sz w:val="24"/>
          <w:szCs w:val="24"/>
        </w:rPr>
      </w:pPr>
      <w:r w:rsidRPr="00043DEE">
        <w:rPr>
          <w:sz w:val="24"/>
          <w:szCs w:val="24"/>
        </w:rPr>
        <w:t>If you’re planning to apply for a fuel card and want higher limits or no PG:</w:t>
      </w:r>
    </w:p>
    <w:p w14:paraId="7D592529" w14:textId="77777777" w:rsidR="00043DEE" w:rsidRPr="00043DEE" w:rsidRDefault="00043DEE" w:rsidP="009D6271">
      <w:pPr>
        <w:numPr>
          <w:ilvl w:val="0"/>
          <w:numId w:val="6"/>
        </w:numPr>
        <w:rPr>
          <w:sz w:val="24"/>
          <w:szCs w:val="24"/>
        </w:rPr>
      </w:pPr>
      <w:r w:rsidRPr="00043DEE">
        <w:rPr>
          <w:sz w:val="24"/>
          <w:szCs w:val="24"/>
        </w:rPr>
        <w:t>Open a business checking account with a consistent balance.</w:t>
      </w:r>
    </w:p>
    <w:p w14:paraId="5FF392E0" w14:textId="77777777" w:rsidR="00043DEE" w:rsidRPr="00043DEE" w:rsidRDefault="00043DEE" w:rsidP="009D6271">
      <w:pPr>
        <w:numPr>
          <w:ilvl w:val="0"/>
          <w:numId w:val="6"/>
        </w:numPr>
        <w:rPr>
          <w:sz w:val="24"/>
          <w:szCs w:val="24"/>
        </w:rPr>
      </w:pPr>
      <w:r w:rsidRPr="00043DEE">
        <w:rPr>
          <w:sz w:val="24"/>
          <w:szCs w:val="24"/>
        </w:rPr>
        <w:t>Establish at least 3–5 Net 30 tradelines that report regularly.</w:t>
      </w:r>
    </w:p>
    <w:p w14:paraId="1E567451" w14:textId="77777777" w:rsidR="00043DEE" w:rsidRPr="00043DEE" w:rsidRDefault="00043DEE" w:rsidP="009D6271">
      <w:pPr>
        <w:numPr>
          <w:ilvl w:val="0"/>
          <w:numId w:val="6"/>
        </w:numPr>
        <w:rPr>
          <w:sz w:val="24"/>
          <w:szCs w:val="24"/>
        </w:rPr>
      </w:pPr>
      <w:r w:rsidRPr="00043DEE">
        <w:rPr>
          <w:sz w:val="24"/>
          <w:szCs w:val="24"/>
        </w:rPr>
        <w:t>Consider placing a $5–$10k deposit into a business savings account. Leave it untouched for 90–180 days.</w:t>
      </w:r>
    </w:p>
    <w:p w14:paraId="75B91234" w14:textId="77777777" w:rsidR="00043DEE" w:rsidRPr="00043DEE" w:rsidRDefault="00043DEE" w:rsidP="009D6271">
      <w:pPr>
        <w:numPr>
          <w:ilvl w:val="0"/>
          <w:numId w:val="6"/>
        </w:numPr>
        <w:rPr>
          <w:sz w:val="24"/>
          <w:szCs w:val="24"/>
        </w:rPr>
      </w:pPr>
      <w:r w:rsidRPr="00043DEE">
        <w:rPr>
          <w:sz w:val="24"/>
          <w:szCs w:val="24"/>
        </w:rPr>
        <w:t>Keep utilization low on any revolving business credit.</w:t>
      </w:r>
    </w:p>
    <w:p w14:paraId="0231BB52" w14:textId="77777777" w:rsidR="00043DEE" w:rsidRPr="00043DEE" w:rsidRDefault="00043DEE" w:rsidP="00182C30">
      <w:pPr>
        <w:rPr>
          <w:sz w:val="24"/>
          <w:szCs w:val="24"/>
        </w:rPr>
      </w:pPr>
    </w:p>
    <w:p w14:paraId="48EBE90B" w14:textId="77777777" w:rsidR="00043DEE" w:rsidRPr="00043DEE" w:rsidRDefault="00043DEE" w:rsidP="00182C30">
      <w:pPr>
        <w:rPr>
          <w:sz w:val="24"/>
          <w:szCs w:val="24"/>
        </w:rPr>
      </w:pPr>
      <w:r w:rsidRPr="00043DEE">
        <w:rPr>
          <w:sz w:val="24"/>
          <w:szCs w:val="24"/>
        </w:rPr>
        <w:t>This “seasoning” approach increases your credibility, which can help you get approvals without a personal guarantee and with larger credit lines.</w:t>
      </w:r>
    </w:p>
    <w:p w14:paraId="1D5823F1" w14:textId="77777777" w:rsidR="00043DEE" w:rsidRPr="00043DEE" w:rsidRDefault="00043DEE" w:rsidP="00182C30">
      <w:pPr>
        <w:rPr>
          <w:sz w:val="24"/>
          <w:szCs w:val="24"/>
        </w:rPr>
      </w:pPr>
    </w:p>
    <w:p w14:paraId="59678FF8" w14:textId="77777777" w:rsidR="00043DEE" w:rsidRPr="00043DEE" w:rsidRDefault="00043DEE" w:rsidP="00182C30">
      <w:pPr>
        <w:rPr>
          <w:sz w:val="24"/>
          <w:szCs w:val="24"/>
        </w:rPr>
      </w:pPr>
      <w:r w:rsidRPr="00043DEE">
        <w:rPr>
          <w:b/>
          <w:bCs/>
          <w:sz w:val="24"/>
          <w:szCs w:val="24"/>
        </w:rPr>
        <w:t>Quick Recap: Fuel Card Success Checklist</w:t>
      </w:r>
    </w:p>
    <w:p w14:paraId="750AF881" w14:textId="77777777" w:rsidR="00043DEE" w:rsidRPr="00043DEE" w:rsidRDefault="00043DEE" w:rsidP="009D6271">
      <w:pPr>
        <w:pStyle w:val="ListParagraph"/>
        <w:numPr>
          <w:ilvl w:val="0"/>
          <w:numId w:val="13"/>
        </w:numPr>
        <w:rPr>
          <w:sz w:val="24"/>
          <w:szCs w:val="24"/>
        </w:rPr>
      </w:pPr>
      <w:r w:rsidRPr="00043DEE">
        <w:rPr>
          <w:sz w:val="24"/>
          <w:szCs w:val="24"/>
        </w:rPr>
        <w:t>Have a Paydex Score of 70+ before applying.</w:t>
      </w:r>
    </w:p>
    <w:p w14:paraId="40EC5DC8" w14:textId="77777777" w:rsidR="00043DEE" w:rsidRPr="00043DEE" w:rsidRDefault="00043DEE" w:rsidP="009D6271">
      <w:pPr>
        <w:pStyle w:val="ListParagraph"/>
        <w:numPr>
          <w:ilvl w:val="0"/>
          <w:numId w:val="13"/>
        </w:numPr>
        <w:rPr>
          <w:sz w:val="24"/>
          <w:szCs w:val="24"/>
        </w:rPr>
      </w:pPr>
      <w:r w:rsidRPr="00043DEE">
        <w:rPr>
          <w:sz w:val="24"/>
          <w:szCs w:val="24"/>
        </w:rPr>
        <w:t>Use Net 30 vendors first to establish a payment track record.</w:t>
      </w:r>
    </w:p>
    <w:p w14:paraId="46D6914E" w14:textId="77777777" w:rsidR="00043DEE" w:rsidRPr="00043DEE" w:rsidRDefault="00043DEE" w:rsidP="009D6271">
      <w:pPr>
        <w:pStyle w:val="ListParagraph"/>
        <w:numPr>
          <w:ilvl w:val="0"/>
          <w:numId w:val="13"/>
        </w:numPr>
        <w:rPr>
          <w:sz w:val="24"/>
          <w:szCs w:val="24"/>
        </w:rPr>
      </w:pPr>
      <w:r w:rsidRPr="00043DEE">
        <w:rPr>
          <w:sz w:val="24"/>
          <w:szCs w:val="24"/>
        </w:rPr>
        <w:t>Apply for fuel cards with revolving terms to diversify your credit profile.</w:t>
      </w:r>
    </w:p>
    <w:p w14:paraId="30913A66" w14:textId="77777777" w:rsidR="00043DEE" w:rsidRPr="00043DEE" w:rsidRDefault="00043DEE" w:rsidP="009D6271">
      <w:pPr>
        <w:pStyle w:val="ListParagraph"/>
        <w:numPr>
          <w:ilvl w:val="0"/>
          <w:numId w:val="13"/>
        </w:numPr>
        <w:rPr>
          <w:sz w:val="24"/>
          <w:szCs w:val="24"/>
        </w:rPr>
      </w:pPr>
      <w:r w:rsidRPr="00043DEE">
        <w:rPr>
          <w:sz w:val="24"/>
          <w:szCs w:val="24"/>
        </w:rPr>
        <w:t>Keep utilization under 30% for the best score impact.</w:t>
      </w:r>
    </w:p>
    <w:p w14:paraId="4E7A2575" w14:textId="77777777" w:rsidR="00043DEE" w:rsidRPr="00043DEE" w:rsidRDefault="00043DEE" w:rsidP="009D6271">
      <w:pPr>
        <w:pStyle w:val="ListParagraph"/>
        <w:numPr>
          <w:ilvl w:val="0"/>
          <w:numId w:val="13"/>
        </w:numPr>
        <w:rPr>
          <w:sz w:val="24"/>
          <w:szCs w:val="24"/>
        </w:rPr>
      </w:pPr>
      <w:r w:rsidRPr="00043DEE">
        <w:rPr>
          <w:sz w:val="24"/>
          <w:szCs w:val="24"/>
        </w:rPr>
        <w:lastRenderedPageBreak/>
        <w:t>Pay on time, every time—late payments tank business scores quickly.</w:t>
      </w:r>
    </w:p>
    <w:p w14:paraId="3EFBE181" w14:textId="77777777" w:rsidR="00043DEE" w:rsidRPr="00043DEE" w:rsidRDefault="00043DEE" w:rsidP="00182C30">
      <w:pPr>
        <w:rPr>
          <w:sz w:val="24"/>
          <w:szCs w:val="24"/>
        </w:rPr>
      </w:pPr>
      <w:r w:rsidRPr="00043DEE">
        <w:rPr>
          <w:sz w:val="24"/>
          <w:szCs w:val="24"/>
        </w:rPr>
        <w:t>Remember:</w:t>
      </w:r>
    </w:p>
    <w:p w14:paraId="6006F032" w14:textId="77777777" w:rsidR="00043DEE" w:rsidRPr="00043DEE" w:rsidRDefault="00043DEE" w:rsidP="00182C30">
      <w:pPr>
        <w:rPr>
          <w:sz w:val="24"/>
          <w:szCs w:val="24"/>
        </w:rPr>
      </w:pPr>
      <w:r w:rsidRPr="00043DEE">
        <w:rPr>
          <w:sz w:val="24"/>
          <w:szCs w:val="24"/>
        </w:rPr>
        <w:t>Fuel cards are more than just convenient gas money—they’re strategic building blocks in your business credit foundation.</w:t>
      </w:r>
    </w:p>
    <w:p w14:paraId="1F2DF33B" w14:textId="0D02A2CB" w:rsidR="00043DEE" w:rsidRPr="00043DEE" w:rsidRDefault="00043DEE">
      <w:pPr>
        <w:jc w:val="left"/>
        <w:rPr>
          <w:b/>
          <w:bCs/>
          <w:sz w:val="24"/>
          <w:szCs w:val="24"/>
        </w:rPr>
      </w:pPr>
      <w:r w:rsidRPr="00043DEE">
        <w:rPr>
          <w:b/>
          <w:bCs/>
          <w:sz w:val="24"/>
          <w:szCs w:val="24"/>
        </w:rPr>
        <w:br w:type="page"/>
      </w:r>
    </w:p>
    <w:p w14:paraId="0B5A56EE" w14:textId="32E76A4C" w:rsidR="00B5401E" w:rsidRPr="00B639DF" w:rsidRDefault="00B639DF" w:rsidP="00043DEE">
      <w:pPr>
        <w:pStyle w:val="Heading1"/>
      </w:pPr>
      <w:bookmarkStart w:id="6" w:name="_Toc203067869"/>
      <w:r>
        <w:lastRenderedPageBreak/>
        <w:t xml:space="preserve">CHAPTER 5: </w:t>
      </w:r>
      <w:r w:rsidR="00B5401E" w:rsidRPr="00B639DF">
        <w:t>TIER 2 ACCOUNTS</w:t>
      </w:r>
      <w:bookmarkEnd w:id="6"/>
    </w:p>
    <w:p w14:paraId="62DD1A14" w14:textId="77777777" w:rsidR="000C295E" w:rsidRPr="00043DEE" w:rsidRDefault="000C295E" w:rsidP="000C295E">
      <w:pPr>
        <w:rPr>
          <w:sz w:val="24"/>
          <w:szCs w:val="24"/>
        </w:rPr>
      </w:pPr>
      <w:r w:rsidRPr="00043DEE">
        <w:rPr>
          <w:sz w:val="24"/>
          <w:szCs w:val="24"/>
        </w:rPr>
        <w:t>Welcome to tier 2</w:t>
      </w:r>
      <w:proofErr w:type="gramStart"/>
      <w:r w:rsidRPr="00043DEE">
        <w:rPr>
          <w:sz w:val="24"/>
          <w:szCs w:val="24"/>
        </w:rPr>
        <w:t xml:space="preserve">!  </w:t>
      </w:r>
      <w:proofErr w:type="gramEnd"/>
      <w:r w:rsidRPr="00043DEE">
        <w:rPr>
          <w:sz w:val="24"/>
          <w:szCs w:val="24"/>
        </w:rPr>
        <w:t>You need at least 6 trade accounts reporting on your business credit reports to move to tier 3</w:t>
      </w:r>
      <w:proofErr w:type="gramStart"/>
      <w:r w:rsidRPr="00043DEE">
        <w:rPr>
          <w:sz w:val="24"/>
          <w:szCs w:val="24"/>
        </w:rPr>
        <w:t xml:space="preserve">.  </w:t>
      </w:r>
      <w:proofErr w:type="gramEnd"/>
      <w:r w:rsidRPr="00043DEE">
        <w:rPr>
          <w:sz w:val="24"/>
          <w:szCs w:val="24"/>
        </w:rPr>
        <w:t>Please scroll apply for trade accounts and don’t proceed to the next step until the trade accounts are reporting</w:t>
      </w:r>
    </w:p>
    <w:p w14:paraId="573E4988" w14:textId="77777777" w:rsidR="000C295E" w:rsidRPr="00043DEE" w:rsidRDefault="000C295E" w:rsidP="000C295E">
      <w:pPr>
        <w:rPr>
          <w:sz w:val="24"/>
          <w:szCs w:val="24"/>
        </w:rPr>
      </w:pPr>
      <w:r w:rsidRPr="00043DEE">
        <w:rPr>
          <w:sz w:val="24"/>
          <w:szCs w:val="24"/>
        </w:rPr>
        <w:t>My business reports shows at least 6 tradelines reporting.</w:t>
      </w:r>
    </w:p>
    <w:p w14:paraId="0B97BF33" w14:textId="77777777" w:rsidR="000C295E" w:rsidRPr="00043DEE" w:rsidRDefault="000C295E" w:rsidP="000C295E">
      <w:pPr>
        <w:rPr>
          <w:sz w:val="24"/>
          <w:szCs w:val="24"/>
        </w:rPr>
      </w:pPr>
      <w:r w:rsidRPr="00043DEE">
        <w:rPr>
          <w:sz w:val="24"/>
          <w:szCs w:val="24"/>
        </w:rPr>
        <w:t>You currently have at least 3 trade accounts reporting, but now it is time to establish your business credit reports even further</w:t>
      </w:r>
      <w:proofErr w:type="gramStart"/>
      <w:r w:rsidRPr="00043DEE">
        <w:rPr>
          <w:sz w:val="24"/>
          <w:szCs w:val="24"/>
        </w:rPr>
        <w:t xml:space="preserve">.  </w:t>
      </w:r>
      <w:proofErr w:type="gramEnd"/>
      <w:r w:rsidRPr="00043DEE">
        <w:rPr>
          <w:sz w:val="24"/>
          <w:szCs w:val="24"/>
        </w:rPr>
        <w:t>Please select and apply for 3 more trade accounts.</w:t>
      </w:r>
    </w:p>
    <w:p w14:paraId="578EC45E" w14:textId="77777777" w:rsidR="000C295E" w:rsidRPr="00043DEE" w:rsidRDefault="000C295E" w:rsidP="000C295E">
      <w:pPr>
        <w:rPr>
          <w:sz w:val="24"/>
          <w:szCs w:val="24"/>
        </w:rPr>
      </w:pPr>
      <w:r w:rsidRPr="00043DEE">
        <w:rPr>
          <w:sz w:val="24"/>
          <w:szCs w:val="24"/>
        </w:rPr>
        <w:t xml:space="preserve">Remember to use your correct business information when applying, as all information should match your business records perfectly.  </w:t>
      </w:r>
    </w:p>
    <w:p w14:paraId="1B1036DF" w14:textId="77777777" w:rsidR="000C295E" w:rsidRPr="00043DEE" w:rsidRDefault="000C295E" w:rsidP="000C295E">
      <w:pPr>
        <w:rPr>
          <w:sz w:val="24"/>
          <w:szCs w:val="24"/>
        </w:rPr>
      </w:pPr>
      <w:r w:rsidRPr="00043DEE">
        <w:rPr>
          <w:sz w:val="24"/>
          <w:szCs w:val="24"/>
        </w:rPr>
        <w:t>When you make a purchase, do so on your credit terms</w:t>
      </w:r>
      <w:proofErr w:type="gramStart"/>
      <w:r w:rsidRPr="00043DEE">
        <w:rPr>
          <w:sz w:val="24"/>
          <w:szCs w:val="24"/>
        </w:rPr>
        <w:t xml:space="preserve">.  </w:t>
      </w:r>
      <w:proofErr w:type="gramEnd"/>
      <w:r w:rsidRPr="00043DEE">
        <w:rPr>
          <w:sz w:val="24"/>
          <w:szCs w:val="24"/>
        </w:rPr>
        <w:t>It is payments on net/credit terms that are reported.</w:t>
      </w:r>
    </w:p>
    <w:p w14:paraId="5815D1FE" w14:textId="77777777" w:rsidR="000C295E" w:rsidRPr="00043DEE" w:rsidRDefault="000C295E" w:rsidP="000C295E">
      <w:pPr>
        <w:rPr>
          <w:sz w:val="24"/>
          <w:szCs w:val="24"/>
        </w:rPr>
      </w:pPr>
      <w:r w:rsidRPr="00043DEE">
        <w:rPr>
          <w:sz w:val="24"/>
          <w:szCs w:val="24"/>
        </w:rPr>
        <w:t>It takes 30-90 days from the day you make your payment for your trade account to report on your business credit report.</w:t>
      </w:r>
    </w:p>
    <w:p w14:paraId="54C9F587" w14:textId="77777777" w:rsidR="000C295E" w:rsidRPr="00043DEE" w:rsidRDefault="000C295E" w:rsidP="00B5401E">
      <w:pPr>
        <w:jc w:val="center"/>
        <w:rPr>
          <w:b/>
          <w:bCs/>
          <w:sz w:val="24"/>
          <w:szCs w:val="24"/>
        </w:rPr>
      </w:pPr>
    </w:p>
    <w:p w14:paraId="69BE1AE2" w14:textId="6394E01F"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Honda Power Equipment </w:t>
      </w:r>
      <w:hyperlink r:id="rId35" w:history="1">
        <w:r w:rsidRPr="00043DEE">
          <w:rPr>
            <w:rStyle w:val="Hyperlink"/>
            <w:b/>
            <w:bCs/>
            <w:sz w:val="24"/>
            <w:szCs w:val="24"/>
          </w:rPr>
          <w:t>https://powerequipment.honda.com</w:t>
        </w:r>
      </w:hyperlink>
    </w:p>
    <w:p w14:paraId="0DC52B72" w14:textId="1D74A543"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Caterpillar </w:t>
      </w:r>
      <w:hyperlink r:id="rId36" w:history="1">
        <w:r w:rsidRPr="00043DEE">
          <w:rPr>
            <w:rStyle w:val="Hyperlink"/>
            <w:b/>
            <w:bCs/>
            <w:sz w:val="24"/>
            <w:szCs w:val="24"/>
          </w:rPr>
          <w:t>https://www.caterpillar.com</w:t>
        </w:r>
      </w:hyperlink>
    </w:p>
    <w:p w14:paraId="0C3CA299" w14:textId="6B662FDE"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Newegg </w:t>
      </w:r>
      <w:hyperlink r:id="rId37" w:history="1">
        <w:r w:rsidRPr="00043DEE">
          <w:rPr>
            <w:rStyle w:val="Hyperlink"/>
            <w:b/>
            <w:bCs/>
            <w:sz w:val="24"/>
            <w:szCs w:val="24"/>
          </w:rPr>
          <w:t>https://www.newegg.com</w:t>
        </w:r>
      </w:hyperlink>
    </w:p>
    <w:p w14:paraId="7DDF7911" w14:textId="7BFBF7C5"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Hertz Rent a Car </w:t>
      </w:r>
      <w:hyperlink r:id="rId38" w:history="1">
        <w:r w:rsidRPr="00043DEE">
          <w:rPr>
            <w:rStyle w:val="Hyperlink"/>
            <w:b/>
            <w:bCs/>
            <w:sz w:val="24"/>
            <w:szCs w:val="24"/>
          </w:rPr>
          <w:t>https://www.enterprise.com</w:t>
        </w:r>
      </w:hyperlink>
    </w:p>
    <w:p w14:paraId="0CB3D948" w14:textId="3B23A5F5"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Enterprise Rent a Car </w:t>
      </w:r>
      <w:hyperlink r:id="rId39" w:history="1">
        <w:r w:rsidRPr="00043DEE">
          <w:rPr>
            <w:rStyle w:val="Hyperlink"/>
            <w:b/>
            <w:bCs/>
            <w:sz w:val="24"/>
            <w:szCs w:val="24"/>
          </w:rPr>
          <w:t>https://www.enterprise.com</w:t>
        </w:r>
      </w:hyperlink>
    </w:p>
    <w:p w14:paraId="2A64B85D" w14:textId="12820C3A"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Lowes Accounts Receivables </w:t>
      </w:r>
      <w:hyperlink r:id="rId40" w:history="1">
        <w:r w:rsidRPr="00043DEE">
          <w:rPr>
            <w:rStyle w:val="Hyperlink"/>
            <w:b/>
            <w:bCs/>
            <w:sz w:val="24"/>
            <w:szCs w:val="24"/>
          </w:rPr>
          <w:t>https://commercial.syf.com</w:t>
        </w:r>
      </w:hyperlink>
    </w:p>
    <w:p w14:paraId="3570721E" w14:textId="5FB29CF1" w:rsidR="00B5401E" w:rsidRPr="00043DEE" w:rsidRDefault="00B5401E" w:rsidP="009D6271">
      <w:pPr>
        <w:pStyle w:val="ListParagraph"/>
        <w:numPr>
          <w:ilvl w:val="0"/>
          <w:numId w:val="2"/>
        </w:numPr>
        <w:jc w:val="left"/>
        <w:rPr>
          <w:b/>
          <w:bCs/>
          <w:sz w:val="24"/>
          <w:szCs w:val="24"/>
        </w:rPr>
      </w:pPr>
      <w:r w:rsidRPr="00043DEE">
        <w:rPr>
          <w:b/>
          <w:bCs/>
          <w:sz w:val="24"/>
          <w:szCs w:val="24"/>
        </w:rPr>
        <w:t xml:space="preserve">Winn Dixie Grocery </w:t>
      </w:r>
      <w:hyperlink r:id="rId41" w:history="1">
        <w:r w:rsidRPr="00043DEE">
          <w:rPr>
            <w:rStyle w:val="Hyperlink"/>
            <w:b/>
            <w:bCs/>
            <w:sz w:val="24"/>
            <w:szCs w:val="24"/>
          </w:rPr>
          <w:t>http://www.winndixie.com</w:t>
        </w:r>
      </w:hyperlink>
    </w:p>
    <w:p w14:paraId="0F60FCB6" w14:textId="0C43F7A1" w:rsidR="00B5401E" w:rsidRPr="00043DEE" w:rsidRDefault="00B5401E" w:rsidP="009D6271">
      <w:pPr>
        <w:pStyle w:val="ListParagraph"/>
        <w:numPr>
          <w:ilvl w:val="0"/>
          <w:numId w:val="2"/>
        </w:numPr>
        <w:jc w:val="left"/>
        <w:rPr>
          <w:b/>
          <w:bCs/>
          <w:sz w:val="24"/>
          <w:szCs w:val="24"/>
        </w:rPr>
      </w:pPr>
      <w:r w:rsidRPr="00043DEE">
        <w:rPr>
          <w:b/>
          <w:bCs/>
          <w:sz w:val="24"/>
          <w:szCs w:val="24"/>
        </w:rPr>
        <w:lastRenderedPageBreak/>
        <w:t xml:space="preserve">Amazon Net 55 </w:t>
      </w:r>
      <w:hyperlink w:history="1">
        <w:r w:rsidRPr="00043DEE">
          <w:rPr>
            <w:rStyle w:val="Hyperlink"/>
            <w:b/>
            <w:bCs/>
            <w:sz w:val="24"/>
            <w:szCs w:val="24"/>
          </w:rPr>
          <w:t>https://www.amazon.com&gt;marketing.html</w:t>
        </w:r>
      </w:hyperlink>
    </w:p>
    <w:p w14:paraId="2DE7962B" w14:textId="0C431AD0" w:rsidR="00B5401E" w:rsidRPr="00043DEE" w:rsidRDefault="00B5401E" w:rsidP="009D6271">
      <w:pPr>
        <w:pStyle w:val="ListParagraph"/>
        <w:numPr>
          <w:ilvl w:val="0"/>
          <w:numId w:val="2"/>
        </w:numPr>
        <w:jc w:val="left"/>
        <w:rPr>
          <w:b/>
          <w:bCs/>
          <w:sz w:val="24"/>
          <w:szCs w:val="24"/>
        </w:rPr>
      </w:pPr>
      <w:r w:rsidRPr="00043DEE">
        <w:rPr>
          <w:b/>
          <w:bCs/>
          <w:sz w:val="24"/>
          <w:szCs w:val="24"/>
        </w:rPr>
        <w:t>Best Buy Business Advantage</w:t>
      </w:r>
    </w:p>
    <w:p w14:paraId="05684953" w14:textId="4F10F04C" w:rsidR="00B5401E" w:rsidRPr="00043DEE" w:rsidRDefault="00B5401E" w:rsidP="009D6271">
      <w:pPr>
        <w:pStyle w:val="ListParagraph"/>
        <w:numPr>
          <w:ilvl w:val="0"/>
          <w:numId w:val="2"/>
        </w:numPr>
        <w:jc w:val="left"/>
        <w:rPr>
          <w:b/>
          <w:bCs/>
          <w:sz w:val="24"/>
          <w:szCs w:val="24"/>
        </w:rPr>
      </w:pPr>
      <w:r w:rsidRPr="00043DEE">
        <w:rPr>
          <w:b/>
          <w:bCs/>
          <w:sz w:val="24"/>
          <w:szCs w:val="24"/>
        </w:rPr>
        <w:t>Dell Business Credit</w:t>
      </w:r>
    </w:p>
    <w:p w14:paraId="165D4C31" w14:textId="77777777" w:rsidR="00A77C82" w:rsidRPr="00043DEE" w:rsidRDefault="00B5401E" w:rsidP="009D6271">
      <w:pPr>
        <w:pStyle w:val="ListParagraph"/>
        <w:numPr>
          <w:ilvl w:val="0"/>
          <w:numId w:val="2"/>
        </w:numPr>
        <w:jc w:val="left"/>
        <w:rPr>
          <w:b/>
          <w:bCs/>
          <w:sz w:val="24"/>
          <w:szCs w:val="24"/>
        </w:rPr>
      </w:pPr>
      <w:r w:rsidRPr="00043DEE">
        <w:rPr>
          <w:b/>
          <w:bCs/>
          <w:sz w:val="24"/>
          <w:szCs w:val="24"/>
        </w:rPr>
        <w:t>Pitney Bowes Postage Account</w:t>
      </w:r>
    </w:p>
    <w:p w14:paraId="68B35177" w14:textId="77777777" w:rsidR="00A77C82" w:rsidRPr="00043DEE" w:rsidRDefault="00A77C82" w:rsidP="009D6271">
      <w:pPr>
        <w:pStyle w:val="ListParagraph"/>
        <w:numPr>
          <w:ilvl w:val="0"/>
          <w:numId w:val="2"/>
        </w:numPr>
        <w:jc w:val="left"/>
        <w:rPr>
          <w:b/>
          <w:bCs/>
          <w:sz w:val="24"/>
          <w:szCs w:val="24"/>
        </w:rPr>
      </w:pPr>
      <w:r w:rsidRPr="00043DEE">
        <w:rPr>
          <w:b/>
          <w:bCs/>
          <w:sz w:val="24"/>
          <w:szCs w:val="24"/>
        </w:rPr>
        <w:t xml:space="preserve"> NAMYNOT </w:t>
      </w:r>
      <w:hyperlink r:id="rId42" w:history="1">
        <w:r w:rsidRPr="00043DEE">
          <w:rPr>
            <w:rStyle w:val="Hyperlink"/>
            <w:b/>
            <w:bCs/>
            <w:sz w:val="24"/>
            <w:szCs w:val="24"/>
          </w:rPr>
          <w:t>https://namynot.com/</w:t>
        </w:r>
      </w:hyperlink>
      <w:r w:rsidRPr="00043DEE">
        <w:rPr>
          <w:b/>
          <w:bCs/>
          <w:sz w:val="24"/>
          <w:szCs w:val="24"/>
        </w:rPr>
        <w:t xml:space="preserve"> </w:t>
      </w:r>
    </w:p>
    <w:p w14:paraId="312FAF48" w14:textId="1753F021" w:rsidR="00A77C82" w:rsidRPr="00043DEE" w:rsidRDefault="00A77C82" w:rsidP="009D6271">
      <w:pPr>
        <w:pStyle w:val="ListParagraph"/>
        <w:numPr>
          <w:ilvl w:val="0"/>
          <w:numId w:val="2"/>
        </w:numPr>
        <w:jc w:val="left"/>
        <w:rPr>
          <w:b/>
          <w:bCs/>
          <w:sz w:val="24"/>
          <w:szCs w:val="24"/>
        </w:rPr>
      </w:pPr>
      <w:r w:rsidRPr="00043DEE">
        <w:rPr>
          <w:b/>
          <w:bCs/>
          <w:sz w:val="24"/>
          <w:szCs w:val="24"/>
        </w:rPr>
        <w:t xml:space="preserve"> Office Garner</w:t>
      </w:r>
      <w:r w:rsidR="00C60B5B" w:rsidRPr="00043DEE">
        <w:rPr>
          <w:b/>
          <w:bCs/>
          <w:sz w:val="24"/>
          <w:szCs w:val="24"/>
        </w:rPr>
        <w:t>/ Depot</w:t>
      </w:r>
      <w:r w:rsidRPr="00043DEE">
        <w:rPr>
          <w:b/>
          <w:bCs/>
          <w:sz w:val="24"/>
          <w:szCs w:val="24"/>
        </w:rPr>
        <w:t xml:space="preserve"> </w:t>
      </w:r>
      <w:hyperlink r:id="rId43" w:history="1">
        <w:r w:rsidRPr="00043DEE">
          <w:rPr>
            <w:rStyle w:val="Hyperlink"/>
            <w:b/>
            <w:bCs/>
            <w:sz w:val="24"/>
            <w:szCs w:val="24"/>
          </w:rPr>
          <w:t>https://www.officegarner.com</w:t>
        </w:r>
      </w:hyperlink>
    </w:p>
    <w:p w14:paraId="68568550" w14:textId="5FC56494" w:rsidR="00C60B5B" w:rsidRPr="00043DEE" w:rsidRDefault="00C60B5B" w:rsidP="009D6271">
      <w:pPr>
        <w:pStyle w:val="ListParagraph"/>
        <w:numPr>
          <w:ilvl w:val="0"/>
          <w:numId w:val="2"/>
        </w:numPr>
        <w:jc w:val="left"/>
        <w:rPr>
          <w:b/>
          <w:bCs/>
          <w:sz w:val="24"/>
          <w:szCs w:val="24"/>
        </w:rPr>
      </w:pPr>
      <w:r w:rsidRPr="00043DEE">
        <w:rPr>
          <w:b/>
          <w:bCs/>
          <w:sz w:val="24"/>
          <w:szCs w:val="24"/>
        </w:rPr>
        <w:t xml:space="preserve"> Staples Business Advantage</w:t>
      </w:r>
    </w:p>
    <w:p w14:paraId="508B5E46" w14:textId="7ECFCA98" w:rsidR="00097EB2" w:rsidRPr="00043DEE" w:rsidRDefault="00097EB2" w:rsidP="009D6271">
      <w:pPr>
        <w:pStyle w:val="ListParagraph"/>
        <w:numPr>
          <w:ilvl w:val="0"/>
          <w:numId w:val="2"/>
        </w:numPr>
        <w:jc w:val="left"/>
        <w:rPr>
          <w:b/>
          <w:bCs/>
          <w:sz w:val="24"/>
          <w:szCs w:val="24"/>
        </w:rPr>
      </w:pPr>
      <w:r w:rsidRPr="00043DEE">
        <w:rPr>
          <w:b/>
          <w:bCs/>
          <w:sz w:val="24"/>
          <w:szCs w:val="24"/>
        </w:rPr>
        <w:t xml:space="preserve"> </w:t>
      </w:r>
      <w:proofErr w:type="spellStart"/>
      <w:r w:rsidRPr="00043DEE">
        <w:rPr>
          <w:b/>
          <w:bCs/>
          <w:sz w:val="24"/>
          <w:szCs w:val="24"/>
        </w:rPr>
        <w:t>Paypal</w:t>
      </w:r>
      <w:proofErr w:type="spellEnd"/>
      <w:r w:rsidRPr="00043DEE">
        <w:rPr>
          <w:b/>
          <w:bCs/>
          <w:sz w:val="24"/>
          <w:szCs w:val="24"/>
        </w:rPr>
        <w:t xml:space="preserve"> Business Credit</w:t>
      </w:r>
    </w:p>
    <w:p w14:paraId="762A4330" w14:textId="2368B41B" w:rsidR="00097EB2" w:rsidRPr="00043DEE" w:rsidRDefault="00097EB2" w:rsidP="009D6271">
      <w:pPr>
        <w:pStyle w:val="ListParagraph"/>
        <w:numPr>
          <w:ilvl w:val="0"/>
          <w:numId w:val="2"/>
        </w:numPr>
        <w:jc w:val="left"/>
        <w:rPr>
          <w:b/>
          <w:bCs/>
          <w:sz w:val="24"/>
          <w:szCs w:val="24"/>
        </w:rPr>
      </w:pPr>
      <w:r w:rsidRPr="00043DEE">
        <w:rPr>
          <w:b/>
          <w:bCs/>
          <w:sz w:val="24"/>
          <w:szCs w:val="24"/>
        </w:rPr>
        <w:t xml:space="preserve"> Verizon Business Advantage</w:t>
      </w:r>
    </w:p>
    <w:p w14:paraId="5574D89A" w14:textId="29FF1A83" w:rsidR="00097EB2" w:rsidRPr="00043DEE" w:rsidRDefault="00097EB2" w:rsidP="009D6271">
      <w:pPr>
        <w:pStyle w:val="ListParagraph"/>
        <w:numPr>
          <w:ilvl w:val="0"/>
          <w:numId w:val="2"/>
        </w:numPr>
        <w:jc w:val="left"/>
        <w:rPr>
          <w:b/>
          <w:bCs/>
          <w:sz w:val="24"/>
          <w:szCs w:val="24"/>
        </w:rPr>
      </w:pPr>
      <w:r w:rsidRPr="00043DEE">
        <w:rPr>
          <w:b/>
          <w:bCs/>
          <w:sz w:val="24"/>
          <w:szCs w:val="24"/>
        </w:rPr>
        <w:t xml:space="preserve"> Advance Auto Parts </w:t>
      </w:r>
      <w:hyperlink r:id="rId44" w:history="1">
        <w:r w:rsidRPr="00043DEE">
          <w:rPr>
            <w:rStyle w:val="Hyperlink"/>
            <w:sz w:val="24"/>
            <w:szCs w:val="24"/>
          </w:rPr>
          <w:t>www.advancepro.com</w:t>
        </w:r>
      </w:hyperlink>
    </w:p>
    <w:p w14:paraId="2656A07A" w14:textId="43BB36DC" w:rsidR="00097EB2" w:rsidRPr="00043DEE" w:rsidRDefault="00097EB2" w:rsidP="009D6271">
      <w:pPr>
        <w:pStyle w:val="ListParagraph"/>
        <w:numPr>
          <w:ilvl w:val="0"/>
          <w:numId w:val="2"/>
        </w:numPr>
        <w:jc w:val="left"/>
        <w:rPr>
          <w:b/>
          <w:bCs/>
          <w:sz w:val="24"/>
          <w:szCs w:val="24"/>
        </w:rPr>
      </w:pPr>
      <w:r w:rsidRPr="00043DEE">
        <w:rPr>
          <w:b/>
          <w:bCs/>
          <w:sz w:val="24"/>
          <w:szCs w:val="24"/>
        </w:rPr>
        <w:t xml:space="preserve"> AT&amp;T Business Direct Billing Account</w:t>
      </w:r>
    </w:p>
    <w:p w14:paraId="19A34873" w14:textId="77777777" w:rsidR="00A77C82" w:rsidRPr="00043DEE" w:rsidRDefault="00A77C82" w:rsidP="00043DEE">
      <w:pPr>
        <w:pStyle w:val="ListParagraph"/>
        <w:jc w:val="left"/>
        <w:rPr>
          <w:b/>
          <w:bCs/>
          <w:sz w:val="24"/>
          <w:szCs w:val="24"/>
        </w:rPr>
      </w:pPr>
    </w:p>
    <w:p w14:paraId="093028A8" w14:textId="0C710851" w:rsidR="00043DEE" w:rsidRPr="00043DEE" w:rsidRDefault="00043DEE">
      <w:pPr>
        <w:jc w:val="left"/>
        <w:rPr>
          <w:b/>
          <w:bCs/>
          <w:sz w:val="24"/>
          <w:szCs w:val="24"/>
        </w:rPr>
      </w:pPr>
      <w:r w:rsidRPr="00043DEE">
        <w:rPr>
          <w:b/>
          <w:bCs/>
          <w:sz w:val="24"/>
          <w:szCs w:val="24"/>
        </w:rPr>
        <w:br w:type="page"/>
      </w:r>
    </w:p>
    <w:p w14:paraId="308EE650" w14:textId="6F841637" w:rsidR="00B5401E" w:rsidRDefault="00B5401E" w:rsidP="00B5401E">
      <w:pPr>
        <w:jc w:val="center"/>
        <w:rPr>
          <w:b/>
          <w:bCs/>
          <w:sz w:val="36"/>
          <w:szCs w:val="36"/>
        </w:rPr>
      </w:pPr>
      <w:r>
        <w:rPr>
          <w:b/>
          <w:bCs/>
          <w:sz w:val="36"/>
          <w:szCs w:val="36"/>
        </w:rPr>
        <w:lastRenderedPageBreak/>
        <w:t>BUSINESS CREDIT AUTO FINANCING</w:t>
      </w:r>
    </w:p>
    <w:p w14:paraId="33423C84" w14:textId="77777777" w:rsidR="00043DEE" w:rsidRDefault="00043DEE" w:rsidP="00B5401E">
      <w:pPr>
        <w:jc w:val="center"/>
        <w:rPr>
          <w:b/>
          <w:bCs/>
          <w:sz w:val="36"/>
          <w:szCs w:val="36"/>
        </w:rPr>
      </w:pPr>
    </w:p>
    <w:p w14:paraId="39552BB3" w14:textId="403CD17E" w:rsidR="00B5401E" w:rsidRPr="00043DEE" w:rsidRDefault="00B5401E" w:rsidP="00B5401E">
      <w:pPr>
        <w:rPr>
          <w:sz w:val="24"/>
          <w:szCs w:val="28"/>
        </w:rPr>
      </w:pPr>
      <w:r w:rsidRPr="00043DEE">
        <w:rPr>
          <w:sz w:val="24"/>
          <w:szCs w:val="28"/>
        </w:rPr>
        <w:t xml:space="preserve">Now go on to Ally’s website </w:t>
      </w:r>
      <w:hyperlink r:id="rId45" w:history="1">
        <w:r w:rsidR="0029277D" w:rsidRPr="00043DEE">
          <w:rPr>
            <w:rStyle w:val="Hyperlink"/>
            <w:sz w:val="24"/>
            <w:szCs w:val="28"/>
          </w:rPr>
          <w:t>https://www.ally.com</w:t>
        </w:r>
      </w:hyperlink>
      <w:r w:rsidR="0029277D" w:rsidRPr="00043DEE">
        <w:rPr>
          <w:sz w:val="24"/>
          <w:szCs w:val="28"/>
        </w:rPr>
        <w:t xml:space="preserve"> to see what dealers in your area they work with</w:t>
      </w:r>
      <w:proofErr w:type="gramStart"/>
      <w:r w:rsidR="0029277D" w:rsidRPr="00043DEE">
        <w:rPr>
          <w:sz w:val="24"/>
          <w:szCs w:val="28"/>
        </w:rPr>
        <w:t xml:space="preserve">.  </w:t>
      </w:r>
      <w:proofErr w:type="gramEnd"/>
      <w:r w:rsidR="0029277D" w:rsidRPr="00043DEE">
        <w:rPr>
          <w:sz w:val="24"/>
          <w:szCs w:val="28"/>
        </w:rPr>
        <w:t>Go there, choose car</w:t>
      </w:r>
      <w:proofErr w:type="gramStart"/>
      <w:r w:rsidR="0029277D" w:rsidRPr="00043DEE">
        <w:rPr>
          <w:sz w:val="24"/>
          <w:szCs w:val="28"/>
        </w:rPr>
        <w:t xml:space="preserve">.  </w:t>
      </w:r>
      <w:proofErr w:type="gramEnd"/>
      <w:r w:rsidR="0029277D" w:rsidRPr="00043DEE">
        <w:rPr>
          <w:sz w:val="24"/>
          <w:szCs w:val="28"/>
        </w:rPr>
        <w:t>Ask for corporate Finance Manager</w:t>
      </w:r>
      <w:proofErr w:type="gramStart"/>
      <w:r w:rsidR="0029277D" w:rsidRPr="00043DEE">
        <w:rPr>
          <w:sz w:val="24"/>
          <w:szCs w:val="28"/>
        </w:rPr>
        <w:t xml:space="preserve">.  </w:t>
      </w:r>
      <w:proofErr w:type="gramEnd"/>
      <w:r w:rsidR="0029277D" w:rsidRPr="00043DEE">
        <w:rPr>
          <w:sz w:val="24"/>
          <w:szCs w:val="28"/>
        </w:rPr>
        <w:t>(Fleet Sales) You can call 1-855-524-1300 and inquire about business vehicle financing via Ally Bank.  Get your car NO PG</w:t>
      </w:r>
    </w:p>
    <w:p w14:paraId="783DA04B" w14:textId="6F3B4F0F" w:rsidR="0029277D" w:rsidRDefault="0029277D" w:rsidP="00B5401E">
      <w:pPr>
        <w:rPr>
          <w:sz w:val="28"/>
          <w:szCs w:val="28"/>
        </w:rPr>
      </w:pPr>
    </w:p>
    <w:p w14:paraId="422E09AD" w14:textId="7B8BC144" w:rsidR="0029277D" w:rsidRPr="00043DEE" w:rsidRDefault="0029277D" w:rsidP="0029277D">
      <w:pPr>
        <w:jc w:val="center"/>
        <w:rPr>
          <w:b/>
          <w:bCs/>
          <w:sz w:val="32"/>
          <w:szCs w:val="36"/>
        </w:rPr>
      </w:pPr>
      <w:r w:rsidRPr="00043DEE">
        <w:rPr>
          <w:b/>
          <w:bCs/>
          <w:sz w:val="32"/>
          <w:szCs w:val="36"/>
        </w:rPr>
        <w:t>SHORT TERM RENTAL LEASING</w:t>
      </w:r>
    </w:p>
    <w:p w14:paraId="3B8237F4" w14:textId="1E64A10B" w:rsidR="0029277D" w:rsidRPr="00043DEE" w:rsidRDefault="0029277D" w:rsidP="0029277D">
      <w:pPr>
        <w:rPr>
          <w:sz w:val="24"/>
          <w:szCs w:val="28"/>
        </w:rPr>
      </w:pPr>
      <w:r w:rsidRPr="00043DEE">
        <w:rPr>
          <w:sz w:val="24"/>
          <w:szCs w:val="28"/>
        </w:rPr>
        <w:t>Call local, upscale apartment complexes.  Ask for Corporate Leasing Manager.  Schedule an appointment to come look at a few units</w:t>
      </w:r>
      <w:proofErr w:type="gramStart"/>
      <w:r w:rsidRPr="00043DEE">
        <w:rPr>
          <w:sz w:val="24"/>
          <w:szCs w:val="28"/>
        </w:rPr>
        <w:t xml:space="preserve">.  </w:t>
      </w:r>
      <w:proofErr w:type="gramEnd"/>
      <w:r w:rsidRPr="00043DEE">
        <w:rPr>
          <w:sz w:val="24"/>
          <w:szCs w:val="28"/>
        </w:rPr>
        <w:t>Rent your apartment NO PG.</w:t>
      </w:r>
    </w:p>
    <w:p w14:paraId="1582DF8B" w14:textId="4F8C2F86" w:rsidR="0029277D" w:rsidRPr="00043DEE" w:rsidRDefault="0029277D" w:rsidP="0029277D">
      <w:pPr>
        <w:jc w:val="center"/>
        <w:rPr>
          <w:b/>
          <w:bCs/>
          <w:sz w:val="32"/>
          <w:szCs w:val="36"/>
        </w:rPr>
      </w:pPr>
      <w:r w:rsidRPr="00043DEE">
        <w:rPr>
          <w:b/>
          <w:bCs/>
          <w:sz w:val="32"/>
          <w:szCs w:val="36"/>
        </w:rPr>
        <w:t>WHAT DOES PG MEAN?</w:t>
      </w:r>
    </w:p>
    <w:p w14:paraId="5007F647" w14:textId="4E42BC23" w:rsidR="0029277D" w:rsidRPr="00043DEE" w:rsidRDefault="0029277D" w:rsidP="0029277D">
      <w:pPr>
        <w:rPr>
          <w:sz w:val="24"/>
          <w:szCs w:val="36"/>
        </w:rPr>
      </w:pPr>
      <w:r w:rsidRPr="00043DEE">
        <w:rPr>
          <w:sz w:val="24"/>
          <w:szCs w:val="36"/>
        </w:rPr>
        <w:t>Personal Guarantee.  Meaning you will be responsible for debit if your business defaults on the credit given.</w:t>
      </w:r>
    </w:p>
    <w:p w14:paraId="2CF90177" w14:textId="5D1BAC9E" w:rsidR="0029277D" w:rsidRPr="00043DEE" w:rsidRDefault="0029277D" w:rsidP="009D6271">
      <w:pPr>
        <w:pStyle w:val="ListParagraph"/>
        <w:numPr>
          <w:ilvl w:val="0"/>
          <w:numId w:val="3"/>
        </w:numPr>
        <w:rPr>
          <w:sz w:val="24"/>
          <w:szCs w:val="36"/>
        </w:rPr>
      </w:pPr>
      <w:r w:rsidRPr="00043DEE">
        <w:rPr>
          <w:sz w:val="24"/>
          <w:szCs w:val="36"/>
        </w:rPr>
        <w:t xml:space="preserve">If your personal credit is GOOD, you can bypass tier 1.  Go straight to Tier 3 and get a few Cash credit cards, then circle back to tier 1 to solidify your </w:t>
      </w:r>
      <w:r w:rsidR="0069500D" w:rsidRPr="00043DEE">
        <w:rPr>
          <w:sz w:val="24"/>
          <w:szCs w:val="36"/>
        </w:rPr>
        <w:t>business</w:t>
      </w:r>
      <w:r w:rsidRPr="00043DEE">
        <w:rPr>
          <w:sz w:val="24"/>
          <w:szCs w:val="36"/>
        </w:rPr>
        <w:t xml:space="preserve"> credit foundation.</w:t>
      </w:r>
    </w:p>
    <w:p w14:paraId="7805E2AC" w14:textId="200DB29F" w:rsidR="0029277D" w:rsidRPr="00043DEE" w:rsidRDefault="0029277D" w:rsidP="009D6271">
      <w:pPr>
        <w:pStyle w:val="ListParagraph"/>
        <w:numPr>
          <w:ilvl w:val="0"/>
          <w:numId w:val="3"/>
        </w:numPr>
        <w:rPr>
          <w:sz w:val="24"/>
          <w:szCs w:val="36"/>
        </w:rPr>
      </w:pPr>
      <w:r w:rsidRPr="00043DEE">
        <w:rPr>
          <w:sz w:val="24"/>
          <w:szCs w:val="36"/>
        </w:rPr>
        <w:t>If your personal credit is strong (750+) now is a good time to move on to Tier 3 Bank Credit Cards.</w:t>
      </w:r>
    </w:p>
    <w:p w14:paraId="0D77815A" w14:textId="55E4EFF4" w:rsidR="00043DEE" w:rsidRPr="00043DEE" w:rsidRDefault="00043DEE">
      <w:pPr>
        <w:jc w:val="left"/>
        <w:rPr>
          <w:sz w:val="24"/>
          <w:szCs w:val="36"/>
        </w:rPr>
      </w:pPr>
      <w:r w:rsidRPr="00043DEE">
        <w:rPr>
          <w:sz w:val="24"/>
          <w:szCs w:val="36"/>
        </w:rPr>
        <w:br w:type="page"/>
      </w:r>
    </w:p>
    <w:p w14:paraId="232B0674" w14:textId="4B7098F8" w:rsidR="00097EB2" w:rsidRPr="00B639DF" w:rsidRDefault="00B639DF" w:rsidP="00043DEE">
      <w:pPr>
        <w:pStyle w:val="Heading1"/>
      </w:pPr>
      <w:bookmarkStart w:id="7" w:name="_Toc203067870"/>
      <w:r>
        <w:lastRenderedPageBreak/>
        <w:t xml:space="preserve">CHAPTER 6: </w:t>
      </w:r>
      <w:r w:rsidR="00097EB2" w:rsidRPr="00B639DF">
        <w:t>TIER 3 ACCOUNTS</w:t>
      </w:r>
      <w:bookmarkEnd w:id="7"/>
    </w:p>
    <w:p w14:paraId="4B36CA37" w14:textId="77777777" w:rsidR="004B7E80" w:rsidRPr="004B7E80" w:rsidRDefault="004B7E80" w:rsidP="009D6271">
      <w:pPr>
        <w:pStyle w:val="ListParagraph"/>
        <w:numPr>
          <w:ilvl w:val="0"/>
          <w:numId w:val="3"/>
        </w:numPr>
        <w:rPr>
          <w:sz w:val="24"/>
          <w:szCs w:val="24"/>
        </w:rPr>
      </w:pPr>
      <w:r w:rsidRPr="004B7E80">
        <w:rPr>
          <w:sz w:val="24"/>
          <w:szCs w:val="24"/>
        </w:rPr>
        <w:t>Welcome to tier 3! Your goal is to get at least 10 trade accounts reporting on your business report to move past tier 3.  Please scroll to apply for trade accounts and don’t proceed to the next step until the trade accounts are reporting.</w:t>
      </w:r>
    </w:p>
    <w:p w14:paraId="0FF8763A" w14:textId="77777777" w:rsidR="004B7E80" w:rsidRPr="004B7E80" w:rsidRDefault="004B7E80" w:rsidP="009D6271">
      <w:pPr>
        <w:pStyle w:val="ListParagraph"/>
        <w:numPr>
          <w:ilvl w:val="0"/>
          <w:numId w:val="3"/>
        </w:numPr>
        <w:rPr>
          <w:sz w:val="24"/>
          <w:szCs w:val="24"/>
        </w:rPr>
      </w:pPr>
      <w:r w:rsidRPr="004B7E80">
        <w:rPr>
          <w:sz w:val="24"/>
          <w:szCs w:val="24"/>
        </w:rPr>
        <w:t>You currently have at least 7 trade accounts reporting, but now it is time to establish your business credit reports even further.  Please select and apply for 4 more trade accounts.  Remember to us your correct business information when applying, as all information should match your business records perfectly.</w:t>
      </w:r>
    </w:p>
    <w:p w14:paraId="49DC452B" w14:textId="77777777" w:rsidR="004B7E80" w:rsidRDefault="004B7E80" w:rsidP="009D6271">
      <w:pPr>
        <w:pStyle w:val="ListParagraph"/>
        <w:numPr>
          <w:ilvl w:val="0"/>
          <w:numId w:val="3"/>
        </w:numPr>
        <w:rPr>
          <w:sz w:val="24"/>
          <w:szCs w:val="24"/>
        </w:rPr>
      </w:pPr>
      <w:r w:rsidRPr="004B7E80">
        <w:rPr>
          <w:sz w:val="24"/>
          <w:szCs w:val="24"/>
        </w:rPr>
        <w:t>When you make a purchase, do so on your net/ credit terms.  It is payments on net/credit terms that are reported.</w:t>
      </w:r>
    </w:p>
    <w:p w14:paraId="302A2C55" w14:textId="77777777" w:rsidR="00043DEE" w:rsidRDefault="00043DEE" w:rsidP="0029277D">
      <w:pPr>
        <w:pStyle w:val="ListParagraph"/>
        <w:rPr>
          <w:sz w:val="24"/>
          <w:szCs w:val="36"/>
        </w:rPr>
      </w:pPr>
    </w:p>
    <w:p w14:paraId="4F4157CA" w14:textId="2ED44BEB" w:rsidR="0029277D" w:rsidRPr="00043DEE" w:rsidRDefault="0029277D" w:rsidP="0029277D">
      <w:pPr>
        <w:pStyle w:val="ListParagraph"/>
        <w:rPr>
          <w:sz w:val="24"/>
          <w:szCs w:val="36"/>
        </w:rPr>
      </w:pPr>
      <w:proofErr w:type="gramStart"/>
      <w:r w:rsidRPr="00043DEE">
        <w:rPr>
          <w:sz w:val="24"/>
          <w:szCs w:val="36"/>
        </w:rPr>
        <w:t>1.Chase</w:t>
      </w:r>
      <w:proofErr w:type="gramEnd"/>
      <w:r w:rsidRPr="00043DEE">
        <w:rPr>
          <w:sz w:val="24"/>
          <w:szCs w:val="36"/>
        </w:rPr>
        <w:t xml:space="preserve"> </w:t>
      </w:r>
      <w:r w:rsidR="00097EB2" w:rsidRPr="00043DEE">
        <w:rPr>
          <w:sz w:val="24"/>
          <w:szCs w:val="36"/>
        </w:rPr>
        <w:t>Ink Business Cash</w:t>
      </w:r>
    </w:p>
    <w:p w14:paraId="2A24657D" w14:textId="53A7D0DE" w:rsidR="0029277D" w:rsidRPr="00043DEE" w:rsidRDefault="0029277D" w:rsidP="0029277D">
      <w:pPr>
        <w:pStyle w:val="ListParagraph"/>
        <w:rPr>
          <w:sz w:val="24"/>
          <w:szCs w:val="36"/>
        </w:rPr>
      </w:pPr>
      <w:r w:rsidRPr="00043DEE">
        <w:rPr>
          <w:sz w:val="24"/>
          <w:szCs w:val="36"/>
        </w:rPr>
        <w:t>2. Bank of America</w:t>
      </w:r>
      <w:r w:rsidR="00097EB2" w:rsidRPr="00043DEE">
        <w:rPr>
          <w:sz w:val="24"/>
          <w:szCs w:val="36"/>
        </w:rPr>
        <w:t xml:space="preserve"> Business Advantage Cash Rewards</w:t>
      </w:r>
    </w:p>
    <w:p w14:paraId="0F3AFCF8" w14:textId="3C1E0701" w:rsidR="0029277D" w:rsidRPr="00043DEE" w:rsidRDefault="0029277D" w:rsidP="0029277D">
      <w:pPr>
        <w:pStyle w:val="ListParagraph"/>
        <w:rPr>
          <w:sz w:val="24"/>
          <w:szCs w:val="36"/>
        </w:rPr>
      </w:pPr>
      <w:r w:rsidRPr="00043DEE">
        <w:rPr>
          <w:sz w:val="24"/>
          <w:szCs w:val="36"/>
        </w:rPr>
        <w:t xml:space="preserve">3. PNC </w:t>
      </w:r>
      <w:r w:rsidR="00D10041" w:rsidRPr="00043DEE">
        <w:rPr>
          <w:sz w:val="24"/>
          <w:szCs w:val="36"/>
        </w:rPr>
        <w:t>Cash Rewards Visa</w:t>
      </w:r>
    </w:p>
    <w:p w14:paraId="5F1A8437" w14:textId="1C8074AB" w:rsidR="0029277D" w:rsidRPr="00043DEE" w:rsidRDefault="0029277D" w:rsidP="0029277D">
      <w:pPr>
        <w:pStyle w:val="ListParagraph"/>
        <w:rPr>
          <w:sz w:val="24"/>
          <w:szCs w:val="36"/>
        </w:rPr>
      </w:pPr>
      <w:r w:rsidRPr="00043DEE">
        <w:rPr>
          <w:sz w:val="24"/>
          <w:szCs w:val="36"/>
        </w:rPr>
        <w:t>4. US Bank</w:t>
      </w:r>
      <w:r w:rsidR="00D10041" w:rsidRPr="00043DEE">
        <w:rPr>
          <w:sz w:val="24"/>
          <w:szCs w:val="36"/>
        </w:rPr>
        <w:t xml:space="preserve"> Business Platinum</w:t>
      </w:r>
    </w:p>
    <w:p w14:paraId="02685C7A" w14:textId="36802CBF" w:rsidR="0029277D" w:rsidRPr="00043DEE" w:rsidRDefault="0029277D" w:rsidP="0029277D">
      <w:pPr>
        <w:pStyle w:val="ListParagraph"/>
        <w:rPr>
          <w:sz w:val="24"/>
          <w:szCs w:val="36"/>
        </w:rPr>
      </w:pPr>
      <w:r w:rsidRPr="00043DEE">
        <w:rPr>
          <w:sz w:val="24"/>
          <w:szCs w:val="36"/>
        </w:rPr>
        <w:t>5. AMEX</w:t>
      </w:r>
      <w:r w:rsidR="00D10041" w:rsidRPr="00043DEE">
        <w:rPr>
          <w:sz w:val="24"/>
          <w:szCs w:val="36"/>
        </w:rPr>
        <w:t xml:space="preserve"> Blue Biz</w:t>
      </w:r>
    </w:p>
    <w:p w14:paraId="2250248C" w14:textId="3C5BB359" w:rsidR="0029277D" w:rsidRPr="00043DEE" w:rsidRDefault="0029277D" w:rsidP="0029277D">
      <w:pPr>
        <w:pStyle w:val="ListParagraph"/>
        <w:rPr>
          <w:sz w:val="24"/>
          <w:szCs w:val="36"/>
        </w:rPr>
      </w:pPr>
      <w:r w:rsidRPr="00043DEE">
        <w:rPr>
          <w:sz w:val="24"/>
          <w:szCs w:val="36"/>
        </w:rPr>
        <w:t xml:space="preserve">6. </w:t>
      </w:r>
      <w:r w:rsidR="00D10041" w:rsidRPr="00043DEE">
        <w:rPr>
          <w:sz w:val="24"/>
          <w:szCs w:val="36"/>
        </w:rPr>
        <w:t>Key Bank Business Rewards</w:t>
      </w:r>
    </w:p>
    <w:p w14:paraId="77A8AE09" w14:textId="2821D6F7" w:rsidR="0029277D" w:rsidRPr="00043DEE" w:rsidRDefault="0029277D" w:rsidP="0029277D">
      <w:pPr>
        <w:pStyle w:val="ListParagraph"/>
        <w:rPr>
          <w:sz w:val="24"/>
          <w:szCs w:val="36"/>
        </w:rPr>
      </w:pPr>
      <w:r w:rsidRPr="00043DEE">
        <w:rPr>
          <w:sz w:val="24"/>
          <w:szCs w:val="36"/>
        </w:rPr>
        <w:t xml:space="preserve">7.  </w:t>
      </w:r>
      <w:r w:rsidR="00D10041" w:rsidRPr="00043DEE">
        <w:rPr>
          <w:sz w:val="24"/>
          <w:szCs w:val="36"/>
        </w:rPr>
        <w:t>Regions Visa Business</w:t>
      </w:r>
    </w:p>
    <w:p w14:paraId="05DD186B" w14:textId="123062AF" w:rsidR="00D10041" w:rsidRPr="00043DEE" w:rsidRDefault="00D10041" w:rsidP="0029277D">
      <w:pPr>
        <w:pStyle w:val="ListParagraph"/>
        <w:rPr>
          <w:sz w:val="24"/>
          <w:szCs w:val="36"/>
        </w:rPr>
      </w:pPr>
      <w:r w:rsidRPr="00043DEE">
        <w:rPr>
          <w:sz w:val="24"/>
          <w:szCs w:val="36"/>
        </w:rPr>
        <w:t>8. Ally’s Auto Financial</w:t>
      </w:r>
    </w:p>
    <w:p w14:paraId="607DCF73" w14:textId="53D5C037" w:rsidR="00D10041" w:rsidRPr="00043DEE" w:rsidRDefault="00D10041" w:rsidP="0029277D">
      <w:pPr>
        <w:pStyle w:val="ListParagraph"/>
        <w:rPr>
          <w:sz w:val="24"/>
          <w:szCs w:val="36"/>
        </w:rPr>
      </w:pPr>
      <w:r w:rsidRPr="00043DEE">
        <w:rPr>
          <w:sz w:val="24"/>
          <w:szCs w:val="36"/>
        </w:rPr>
        <w:t>9. Ford Commercial Auto Financing</w:t>
      </w:r>
    </w:p>
    <w:p w14:paraId="03D5CD83" w14:textId="23B37B3E" w:rsidR="005C1667" w:rsidRPr="00043DEE" w:rsidRDefault="005C1667" w:rsidP="0029277D">
      <w:pPr>
        <w:pStyle w:val="ListParagraph"/>
        <w:rPr>
          <w:sz w:val="24"/>
          <w:szCs w:val="36"/>
        </w:rPr>
      </w:pPr>
      <w:r w:rsidRPr="00043DEE">
        <w:rPr>
          <w:sz w:val="24"/>
          <w:szCs w:val="36"/>
        </w:rPr>
        <w:t xml:space="preserve">10. </w:t>
      </w:r>
      <w:proofErr w:type="spellStart"/>
      <w:r w:rsidRPr="00043DEE">
        <w:rPr>
          <w:sz w:val="24"/>
          <w:szCs w:val="36"/>
        </w:rPr>
        <w:t>GoodNeon</w:t>
      </w:r>
      <w:proofErr w:type="spellEnd"/>
    </w:p>
    <w:p w14:paraId="092754BF" w14:textId="4F66825A" w:rsidR="005C1667" w:rsidRPr="00043DEE" w:rsidRDefault="005C1667" w:rsidP="0029277D">
      <w:pPr>
        <w:pStyle w:val="ListParagraph"/>
        <w:rPr>
          <w:sz w:val="24"/>
          <w:szCs w:val="36"/>
        </w:rPr>
      </w:pPr>
      <w:r w:rsidRPr="00043DEE">
        <w:rPr>
          <w:sz w:val="24"/>
          <w:szCs w:val="36"/>
        </w:rPr>
        <w:t>11. Motel 6 Corporate Plus Account</w:t>
      </w:r>
    </w:p>
    <w:p w14:paraId="783D3DA5" w14:textId="77777777" w:rsidR="00D10041" w:rsidRPr="00043DEE" w:rsidRDefault="00D10041" w:rsidP="0029277D">
      <w:pPr>
        <w:pStyle w:val="ListParagraph"/>
        <w:rPr>
          <w:sz w:val="24"/>
          <w:szCs w:val="36"/>
        </w:rPr>
      </w:pPr>
    </w:p>
    <w:p w14:paraId="0BF78FC2" w14:textId="3352C458" w:rsidR="0029277D" w:rsidRPr="00043DEE" w:rsidRDefault="0029277D" w:rsidP="0029277D">
      <w:pPr>
        <w:pStyle w:val="ListParagraph"/>
        <w:rPr>
          <w:sz w:val="24"/>
          <w:szCs w:val="36"/>
        </w:rPr>
      </w:pPr>
    </w:p>
    <w:p w14:paraId="4DB51730" w14:textId="055FC4C4" w:rsidR="0029277D" w:rsidRPr="00043DEE" w:rsidRDefault="0029277D" w:rsidP="0029277D">
      <w:pPr>
        <w:pStyle w:val="ListParagraph"/>
        <w:jc w:val="center"/>
        <w:rPr>
          <w:i/>
          <w:iCs/>
          <w:sz w:val="24"/>
          <w:szCs w:val="36"/>
        </w:rPr>
      </w:pPr>
      <w:r w:rsidRPr="00043DEE">
        <w:rPr>
          <w:i/>
          <w:iCs/>
          <w:sz w:val="24"/>
          <w:szCs w:val="36"/>
        </w:rPr>
        <w:lastRenderedPageBreak/>
        <w:t>*****STAY AWAY FROM CAPITOL ONE AND DISCOVER BUSINESS CREDIT CARDS.  THEY REPORT UTILIZATION ONTO YOUR PERSONAL CREDIT REPORTS</w:t>
      </w:r>
      <w:r w:rsidR="00032216" w:rsidRPr="00043DEE">
        <w:rPr>
          <w:i/>
          <w:iCs/>
          <w:sz w:val="24"/>
          <w:szCs w:val="36"/>
        </w:rPr>
        <w:t>*****</w:t>
      </w:r>
    </w:p>
    <w:p w14:paraId="460C5417" w14:textId="1C31991F" w:rsidR="00043DEE" w:rsidRDefault="00043DEE">
      <w:pPr>
        <w:jc w:val="left"/>
        <w:rPr>
          <w:i/>
          <w:iCs/>
          <w:sz w:val="36"/>
          <w:szCs w:val="36"/>
        </w:rPr>
      </w:pPr>
      <w:r w:rsidRPr="00043DEE">
        <w:rPr>
          <w:i/>
          <w:iCs/>
          <w:sz w:val="24"/>
          <w:szCs w:val="36"/>
        </w:rPr>
        <w:br w:type="page"/>
      </w:r>
    </w:p>
    <w:p w14:paraId="22624E09" w14:textId="50207CD1" w:rsidR="001226E2" w:rsidRPr="001226E2" w:rsidRDefault="00B639DF" w:rsidP="00043DEE">
      <w:pPr>
        <w:pStyle w:val="Heading1"/>
      </w:pPr>
      <w:bookmarkStart w:id="8" w:name="_Toc203067871"/>
      <w:r>
        <w:lastRenderedPageBreak/>
        <w:t xml:space="preserve">CHAPTER 7: </w:t>
      </w:r>
      <w:r w:rsidR="001226E2" w:rsidRPr="001226E2">
        <w:t>Credit Stacking with Banks: Unlocking Maximum Funding While Minimizing Credit Bureau Exposure</w:t>
      </w:r>
      <w:bookmarkEnd w:id="8"/>
    </w:p>
    <w:p w14:paraId="614CF031" w14:textId="77777777" w:rsidR="001226E2" w:rsidRPr="00043DEE" w:rsidRDefault="001226E2" w:rsidP="001226E2">
      <w:pPr>
        <w:pStyle w:val="ListParagraph"/>
        <w:rPr>
          <w:sz w:val="24"/>
          <w:szCs w:val="24"/>
        </w:rPr>
      </w:pPr>
      <w:r w:rsidRPr="00043DEE">
        <w:rPr>
          <w:sz w:val="24"/>
          <w:szCs w:val="24"/>
        </w:rPr>
        <w:t>Imagine walking into a bank, applying for a credit line, getting approved, and having that account only report to one of the major business credit bureaus. Now, picture repeating this process at several other banks—each one reporting to a different bureau. This is the essence of credit stacking: systematically leveraging institutions that don’t all report to the same place so you can multiply your available credit without your total exposure showing up everywhere.</w:t>
      </w:r>
    </w:p>
    <w:p w14:paraId="5FA7836E" w14:textId="77777777" w:rsidR="001226E2" w:rsidRPr="00043DEE" w:rsidRDefault="001226E2" w:rsidP="001226E2">
      <w:pPr>
        <w:pStyle w:val="ListParagraph"/>
        <w:rPr>
          <w:sz w:val="24"/>
          <w:szCs w:val="24"/>
        </w:rPr>
      </w:pPr>
    </w:p>
    <w:p w14:paraId="386A07ED" w14:textId="77777777" w:rsidR="001226E2" w:rsidRPr="00043DEE" w:rsidRDefault="001226E2" w:rsidP="001226E2">
      <w:pPr>
        <w:pStyle w:val="ListParagraph"/>
        <w:rPr>
          <w:sz w:val="24"/>
          <w:szCs w:val="24"/>
        </w:rPr>
      </w:pPr>
      <w:r w:rsidRPr="00043DEE">
        <w:rPr>
          <w:sz w:val="24"/>
          <w:szCs w:val="24"/>
        </w:rPr>
        <w:t>This strategic approach allows you to:</w:t>
      </w:r>
    </w:p>
    <w:p w14:paraId="56BED754" w14:textId="77777777" w:rsidR="001226E2" w:rsidRPr="00043DEE" w:rsidRDefault="001226E2" w:rsidP="001226E2">
      <w:pPr>
        <w:pStyle w:val="ListParagraph"/>
        <w:rPr>
          <w:sz w:val="24"/>
          <w:szCs w:val="24"/>
        </w:rPr>
      </w:pPr>
    </w:p>
    <w:p w14:paraId="72578F40" w14:textId="77777777" w:rsidR="001226E2" w:rsidRPr="00043DEE" w:rsidRDefault="001226E2" w:rsidP="009D6271">
      <w:pPr>
        <w:pStyle w:val="ListParagraph"/>
        <w:numPr>
          <w:ilvl w:val="0"/>
          <w:numId w:val="15"/>
        </w:numPr>
        <w:rPr>
          <w:sz w:val="24"/>
          <w:szCs w:val="24"/>
        </w:rPr>
      </w:pPr>
      <w:r w:rsidRPr="00043DEE">
        <w:rPr>
          <w:sz w:val="24"/>
          <w:szCs w:val="24"/>
        </w:rPr>
        <w:t>Access larger amounts of funding.</w:t>
      </w:r>
    </w:p>
    <w:p w14:paraId="241F6D02" w14:textId="77777777" w:rsidR="001226E2" w:rsidRPr="00043DEE" w:rsidRDefault="001226E2" w:rsidP="009D6271">
      <w:pPr>
        <w:pStyle w:val="ListParagraph"/>
        <w:numPr>
          <w:ilvl w:val="0"/>
          <w:numId w:val="15"/>
        </w:numPr>
        <w:rPr>
          <w:sz w:val="24"/>
          <w:szCs w:val="24"/>
        </w:rPr>
      </w:pPr>
      <w:r w:rsidRPr="00043DEE">
        <w:rPr>
          <w:sz w:val="24"/>
          <w:szCs w:val="24"/>
        </w:rPr>
        <w:t>Protect your business credit score by spreading balances.</w:t>
      </w:r>
    </w:p>
    <w:p w14:paraId="64A5A8C9" w14:textId="77777777" w:rsidR="001226E2" w:rsidRPr="00043DEE" w:rsidRDefault="001226E2" w:rsidP="009D6271">
      <w:pPr>
        <w:pStyle w:val="ListParagraph"/>
        <w:numPr>
          <w:ilvl w:val="0"/>
          <w:numId w:val="15"/>
        </w:numPr>
        <w:rPr>
          <w:sz w:val="24"/>
          <w:szCs w:val="24"/>
        </w:rPr>
      </w:pPr>
      <w:r w:rsidRPr="00043DEE">
        <w:rPr>
          <w:sz w:val="24"/>
          <w:szCs w:val="24"/>
        </w:rPr>
        <w:t>Maintain low utilization per bureau.</w:t>
      </w:r>
    </w:p>
    <w:p w14:paraId="424916AA" w14:textId="77777777" w:rsidR="001226E2" w:rsidRPr="00043DEE" w:rsidRDefault="001226E2" w:rsidP="009D6271">
      <w:pPr>
        <w:pStyle w:val="ListParagraph"/>
        <w:numPr>
          <w:ilvl w:val="0"/>
          <w:numId w:val="15"/>
        </w:numPr>
        <w:rPr>
          <w:sz w:val="24"/>
          <w:szCs w:val="24"/>
        </w:rPr>
      </w:pPr>
      <w:r w:rsidRPr="00043DEE">
        <w:rPr>
          <w:sz w:val="24"/>
          <w:szCs w:val="24"/>
        </w:rPr>
        <w:t>Avoid lenders seeing the full extent of your credit lines.</w:t>
      </w:r>
    </w:p>
    <w:p w14:paraId="08F743F7" w14:textId="77777777" w:rsidR="001226E2" w:rsidRPr="00043DEE" w:rsidRDefault="001226E2" w:rsidP="001226E2">
      <w:pPr>
        <w:pStyle w:val="ListParagraph"/>
        <w:rPr>
          <w:sz w:val="24"/>
          <w:szCs w:val="24"/>
        </w:rPr>
      </w:pPr>
    </w:p>
    <w:p w14:paraId="10F703CB" w14:textId="77777777" w:rsidR="001226E2" w:rsidRPr="00043DEE" w:rsidRDefault="001226E2" w:rsidP="001226E2">
      <w:pPr>
        <w:pStyle w:val="ListParagraph"/>
        <w:rPr>
          <w:sz w:val="24"/>
          <w:szCs w:val="24"/>
        </w:rPr>
      </w:pPr>
    </w:p>
    <w:p w14:paraId="6F594AE6" w14:textId="77777777" w:rsidR="001226E2" w:rsidRPr="00043DEE" w:rsidRDefault="001226E2" w:rsidP="001226E2">
      <w:pPr>
        <w:pStyle w:val="ListParagraph"/>
        <w:rPr>
          <w:sz w:val="24"/>
          <w:szCs w:val="24"/>
        </w:rPr>
      </w:pPr>
      <w:r w:rsidRPr="00043DEE">
        <w:rPr>
          <w:sz w:val="24"/>
          <w:szCs w:val="24"/>
        </w:rPr>
        <w:t>Let’s break down how this works, which banks report where, and why your ultimate goal should be no-interest revolving credit cards.</w:t>
      </w:r>
    </w:p>
    <w:p w14:paraId="2A8F87DC" w14:textId="77777777" w:rsidR="001226E2" w:rsidRPr="00043DEE" w:rsidRDefault="001226E2" w:rsidP="001226E2">
      <w:pPr>
        <w:pStyle w:val="ListParagraph"/>
        <w:rPr>
          <w:sz w:val="24"/>
          <w:szCs w:val="24"/>
        </w:rPr>
      </w:pPr>
    </w:p>
    <w:p w14:paraId="5F5BC65B" w14:textId="77777777" w:rsidR="001226E2" w:rsidRPr="00043DEE" w:rsidRDefault="001226E2" w:rsidP="001226E2">
      <w:pPr>
        <w:pStyle w:val="ListParagraph"/>
        <w:rPr>
          <w:sz w:val="24"/>
          <w:szCs w:val="24"/>
        </w:rPr>
      </w:pPr>
      <w:r w:rsidRPr="00043DEE">
        <w:rPr>
          <w:b/>
          <w:bCs/>
          <w:sz w:val="24"/>
          <w:szCs w:val="24"/>
        </w:rPr>
        <w:t>What Is Credit Stacking?</w:t>
      </w:r>
    </w:p>
    <w:p w14:paraId="3F302BAC" w14:textId="77777777" w:rsidR="001226E2" w:rsidRPr="00043DEE" w:rsidRDefault="001226E2" w:rsidP="001226E2">
      <w:pPr>
        <w:pStyle w:val="ListParagraph"/>
        <w:rPr>
          <w:sz w:val="24"/>
          <w:szCs w:val="24"/>
        </w:rPr>
      </w:pPr>
    </w:p>
    <w:p w14:paraId="360836C8" w14:textId="77777777" w:rsidR="001226E2" w:rsidRPr="00043DEE" w:rsidRDefault="001226E2" w:rsidP="001226E2">
      <w:pPr>
        <w:pStyle w:val="ListParagraph"/>
        <w:rPr>
          <w:sz w:val="24"/>
          <w:szCs w:val="24"/>
        </w:rPr>
      </w:pPr>
      <w:r w:rsidRPr="00043DEE">
        <w:rPr>
          <w:sz w:val="24"/>
          <w:szCs w:val="24"/>
        </w:rPr>
        <w:lastRenderedPageBreak/>
        <w:t>Credit stacking means applying for multiple lines of business credit—loans, credit cards, and credit lines—from different lenders who report to different bureaus. Because no single bureau sees your entire credit picture, you can often be approved for more total credit.</w:t>
      </w:r>
    </w:p>
    <w:p w14:paraId="742A7391" w14:textId="77777777" w:rsidR="001226E2" w:rsidRPr="00043DEE" w:rsidRDefault="001226E2" w:rsidP="001226E2">
      <w:pPr>
        <w:pStyle w:val="ListParagraph"/>
        <w:rPr>
          <w:sz w:val="24"/>
          <w:szCs w:val="24"/>
        </w:rPr>
      </w:pPr>
    </w:p>
    <w:p w14:paraId="1BA06482" w14:textId="77777777" w:rsidR="001226E2" w:rsidRPr="00043DEE" w:rsidRDefault="001226E2" w:rsidP="001226E2">
      <w:pPr>
        <w:pStyle w:val="ListParagraph"/>
        <w:rPr>
          <w:sz w:val="24"/>
          <w:szCs w:val="24"/>
        </w:rPr>
      </w:pPr>
      <w:r w:rsidRPr="00043DEE">
        <w:rPr>
          <w:sz w:val="24"/>
          <w:szCs w:val="24"/>
        </w:rPr>
        <w:t>Many business owners assume all credit accounts show up on all reports, but in reality, most banks choose to report to:</w:t>
      </w:r>
    </w:p>
    <w:p w14:paraId="733C992E" w14:textId="77777777" w:rsidR="001226E2" w:rsidRPr="00043DEE" w:rsidRDefault="001226E2" w:rsidP="001226E2">
      <w:pPr>
        <w:pStyle w:val="ListParagraph"/>
        <w:rPr>
          <w:sz w:val="24"/>
          <w:szCs w:val="24"/>
        </w:rPr>
      </w:pPr>
    </w:p>
    <w:p w14:paraId="76CD5E43" w14:textId="77777777" w:rsidR="001226E2" w:rsidRPr="00043DEE" w:rsidRDefault="001226E2" w:rsidP="009D6271">
      <w:pPr>
        <w:pStyle w:val="ListParagraph"/>
        <w:numPr>
          <w:ilvl w:val="0"/>
          <w:numId w:val="16"/>
        </w:numPr>
        <w:rPr>
          <w:sz w:val="24"/>
          <w:szCs w:val="24"/>
        </w:rPr>
      </w:pPr>
      <w:r w:rsidRPr="00043DEE">
        <w:rPr>
          <w:sz w:val="24"/>
          <w:szCs w:val="24"/>
        </w:rPr>
        <w:t>Dun &amp; Bradstreet (D&amp;B)</w:t>
      </w:r>
    </w:p>
    <w:p w14:paraId="3FA6278D" w14:textId="77777777" w:rsidR="001226E2" w:rsidRPr="00043DEE" w:rsidRDefault="001226E2" w:rsidP="009D6271">
      <w:pPr>
        <w:pStyle w:val="ListParagraph"/>
        <w:numPr>
          <w:ilvl w:val="0"/>
          <w:numId w:val="16"/>
        </w:numPr>
        <w:rPr>
          <w:sz w:val="24"/>
          <w:szCs w:val="24"/>
        </w:rPr>
      </w:pPr>
      <w:r w:rsidRPr="00043DEE">
        <w:rPr>
          <w:sz w:val="24"/>
          <w:szCs w:val="24"/>
        </w:rPr>
        <w:t>Experian Business</w:t>
      </w:r>
    </w:p>
    <w:p w14:paraId="644825C3" w14:textId="77777777" w:rsidR="001226E2" w:rsidRPr="00043DEE" w:rsidRDefault="001226E2" w:rsidP="009D6271">
      <w:pPr>
        <w:pStyle w:val="ListParagraph"/>
        <w:numPr>
          <w:ilvl w:val="0"/>
          <w:numId w:val="16"/>
        </w:numPr>
        <w:rPr>
          <w:sz w:val="24"/>
          <w:szCs w:val="24"/>
        </w:rPr>
      </w:pPr>
      <w:r w:rsidRPr="00043DEE">
        <w:rPr>
          <w:sz w:val="24"/>
          <w:szCs w:val="24"/>
        </w:rPr>
        <w:t>Equifax Business</w:t>
      </w:r>
    </w:p>
    <w:p w14:paraId="3EDD8601" w14:textId="77777777" w:rsidR="001226E2" w:rsidRPr="00043DEE" w:rsidRDefault="001226E2" w:rsidP="001226E2">
      <w:pPr>
        <w:pStyle w:val="ListParagraph"/>
        <w:rPr>
          <w:sz w:val="24"/>
          <w:szCs w:val="24"/>
        </w:rPr>
      </w:pPr>
    </w:p>
    <w:p w14:paraId="3B51391A" w14:textId="77777777" w:rsidR="001226E2" w:rsidRPr="00043DEE" w:rsidRDefault="001226E2" w:rsidP="001226E2">
      <w:pPr>
        <w:pStyle w:val="ListParagraph"/>
        <w:rPr>
          <w:sz w:val="24"/>
          <w:szCs w:val="24"/>
        </w:rPr>
      </w:pPr>
      <w:proofErr w:type="gramStart"/>
      <w:r w:rsidRPr="00043DEE">
        <w:rPr>
          <w:sz w:val="24"/>
          <w:szCs w:val="24"/>
        </w:rPr>
        <w:t>or</w:t>
      </w:r>
      <w:proofErr w:type="gramEnd"/>
      <w:r w:rsidRPr="00043DEE">
        <w:rPr>
          <w:sz w:val="24"/>
          <w:szCs w:val="24"/>
        </w:rPr>
        <w:t xml:space="preserve"> sometimes none at all.</w:t>
      </w:r>
    </w:p>
    <w:p w14:paraId="36087449" w14:textId="77777777" w:rsidR="001226E2" w:rsidRPr="00043DEE" w:rsidRDefault="001226E2" w:rsidP="001226E2">
      <w:pPr>
        <w:pStyle w:val="ListParagraph"/>
        <w:rPr>
          <w:sz w:val="24"/>
          <w:szCs w:val="24"/>
        </w:rPr>
      </w:pPr>
    </w:p>
    <w:p w14:paraId="7D61E630" w14:textId="77777777" w:rsidR="001226E2" w:rsidRPr="00043DEE" w:rsidRDefault="001226E2" w:rsidP="001226E2">
      <w:pPr>
        <w:pStyle w:val="ListParagraph"/>
        <w:rPr>
          <w:sz w:val="24"/>
          <w:szCs w:val="24"/>
        </w:rPr>
      </w:pPr>
      <w:r w:rsidRPr="00043DEE">
        <w:rPr>
          <w:sz w:val="24"/>
          <w:szCs w:val="24"/>
        </w:rPr>
        <w:t>Key benefits of credit stacking:</w:t>
      </w:r>
    </w:p>
    <w:p w14:paraId="2FC8BF31" w14:textId="46D808FC" w:rsidR="001226E2" w:rsidRPr="00043DEE" w:rsidRDefault="001226E2" w:rsidP="009D6271">
      <w:pPr>
        <w:pStyle w:val="ListParagraph"/>
        <w:numPr>
          <w:ilvl w:val="0"/>
          <w:numId w:val="26"/>
        </w:numPr>
        <w:rPr>
          <w:sz w:val="24"/>
          <w:szCs w:val="24"/>
        </w:rPr>
      </w:pPr>
      <w:r w:rsidRPr="00043DEE">
        <w:rPr>
          <w:sz w:val="24"/>
          <w:szCs w:val="24"/>
        </w:rPr>
        <w:t>More approvals, as each lender sees only partial obligations.</w:t>
      </w:r>
    </w:p>
    <w:p w14:paraId="435B891A" w14:textId="6FACB497" w:rsidR="001226E2" w:rsidRPr="00043DEE" w:rsidRDefault="001226E2" w:rsidP="009D6271">
      <w:pPr>
        <w:pStyle w:val="ListParagraph"/>
        <w:numPr>
          <w:ilvl w:val="0"/>
          <w:numId w:val="26"/>
        </w:numPr>
        <w:rPr>
          <w:sz w:val="24"/>
          <w:szCs w:val="24"/>
        </w:rPr>
      </w:pPr>
      <w:r w:rsidRPr="00043DEE">
        <w:rPr>
          <w:sz w:val="24"/>
          <w:szCs w:val="24"/>
        </w:rPr>
        <w:t>Ability to use one account heavily while keeping your scores strong elsewhere.</w:t>
      </w:r>
    </w:p>
    <w:p w14:paraId="29A77D2B" w14:textId="5CD85204" w:rsidR="001226E2" w:rsidRPr="00043DEE" w:rsidRDefault="001226E2" w:rsidP="009D6271">
      <w:pPr>
        <w:pStyle w:val="ListParagraph"/>
        <w:numPr>
          <w:ilvl w:val="0"/>
          <w:numId w:val="26"/>
        </w:numPr>
        <w:rPr>
          <w:sz w:val="24"/>
          <w:szCs w:val="24"/>
        </w:rPr>
      </w:pPr>
      <w:r w:rsidRPr="00043DEE">
        <w:rPr>
          <w:sz w:val="24"/>
          <w:szCs w:val="24"/>
        </w:rPr>
        <w:t>Reduced risk of hitting internal exposure limits with any one bank.</w:t>
      </w:r>
    </w:p>
    <w:p w14:paraId="0742347B" w14:textId="77777777" w:rsidR="001226E2" w:rsidRPr="00043DEE" w:rsidRDefault="001226E2" w:rsidP="001226E2">
      <w:pPr>
        <w:pStyle w:val="ListParagraph"/>
        <w:rPr>
          <w:sz w:val="24"/>
          <w:szCs w:val="24"/>
        </w:rPr>
      </w:pPr>
      <w:r w:rsidRPr="00043DEE">
        <w:rPr>
          <w:b/>
          <w:bCs/>
          <w:sz w:val="24"/>
          <w:szCs w:val="24"/>
        </w:rPr>
        <w:t>Examples of Banks and Their Reporting Practices</w:t>
      </w:r>
    </w:p>
    <w:p w14:paraId="712F62B2" w14:textId="77777777" w:rsidR="001226E2" w:rsidRPr="00043DEE" w:rsidRDefault="001226E2" w:rsidP="001226E2">
      <w:pPr>
        <w:pStyle w:val="ListParagraph"/>
        <w:rPr>
          <w:sz w:val="24"/>
          <w:szCs w:val="24"/>
        </w:rPr>
      </w:pPr>
    </w:p>
    <w:p w14:paraId="41EA478A" w14:textId="77777777" w:rsidR="001226E2" w:rsidRPr="00043DEE" w:rsidRDefault="001226E2" w:rsidP="001226E2">
      <w:pPr>
        <w:pStyle w:val="ListParagraph"/>
        <w:rPr>
          <w:sz w:val="24"/>
          <w:szCs w:val="24"/>
        </w:rPr>
      </w:pPr>
      <w:r w:rsidRPr="00043DEE">
        <w:rPr>
          <w:sz w:val="24"/>
          <w:szCs w:val="24"/>
        </w:rPr>
        <w:t>Below are examples of national and regional banks and which business bureau(s) they typically report to. (Reporting can change, but this guide gives you a powerful starting point.)</w:t>
      </w:r>
    </w:p>
    <w:p w14:paraId="2333D032" w14:textId="77777777" w:rsidR="001226E2" w:rsidRPr="00043DEE" w:rsidRDefault="001226E2" w:rsidP="001226E2">
      <w:pPr>
        <w:pStyle w:val="ListParagraph"/>
        <w:rPr>
          <w:sz w:val="24"/>
          <w:szCs w:val="24"/>
        </w:rPr>
      </w:pPr>
    </w:p>
    <w:p w14:paraId="03C6F2B1" w14:textId="73FB9E17" w:rsidR="001226E2" w:rsidRPr="00043DEE" w:rsidRDefault="001226E2" w:rsidP="009D6271">
      <w:pPr>
        <w:pStyle w:val="ListParagraph"/>
        <w:numPr>
          <w:ilvl w:val="1"/>
          <w:numId w:val="5"/>
        </w:numPr>
        <w:rPr>
          <w:sz w:val="24"/>
          <w:szCs w:val="24"/>
        </w:rPr>
      </w:pPr>
      <w:r w:rsidRPr="00043DEE">
        <w:rPr>
          <w:b/>
          <w:bCs/>
          <w:sz w:val="24"/>
          <w:szCs w:val="24"/>
        </w:rPr>
        <w:t>Chase Bank</w:t>
      </w:r>
    </w:p>
    <w:p w14:paraId="02591552" w14:textId="77777777" w:rsidR="001226E2" w:rsidRPr="00043DEE" w:rsidRDefault="001226E2" w:rsidP="009D6271">
      <w:pPr>
        <w:pStyle w:val="ListParagraph"/>
        <w:numPr>
          <w:ilvl w:val="0"/>
          <w:numId w:val="17"/>
        </w:numPr>
        <w:rPr>
          <w:sz w:val="24"/>
          <w:szCs w:val="24"/>
        </w:rPr>
      </w:pPr>
      <w:r w:rsidRPr="00043DEE">
        <w:rPr>
          <w:sz w:val="24"/>
          <w:szCs w:val="24"/>
        </w:rPr>
        <w:t>Typically Reports To: Experian Business</w:t>
      </w:r>
    </w:p>
    <w:p w14:paraId="2E9393ED" w14:textId="77777777" w:rsidR="001226E2" w:rsidRPr="00043DEE" w:rsidRDefault="001226E2" w:rsidP="009D6271">
      <w:pPr>
        <w:pStyle w:val="ListParagraph"/>
        <w:numPr>
          <w:ilvl w:val="0"/>
          <w:numId w:val="17"/>
        </w:numPr>
        <w:rPr>
          <w:sz w:val="24"/>
          <w:szCs w:val="24"/>
        </w:rPr>
      </w:pPr>
      <w:r w:rsidRPr="00043DEE">
        <w:rPr>
          <w:sz w:val="24"/>
          <w:szCs w:val="24"/>
        </w:rPr>
        <w:t>Products to Target: Ink Business Cash, Ink Business Unlimited, Ink Preferred</w:t>
      </w:r>
    </w:p>
    <w:p w14:paraId="6E9EBA39" w14:textId="77777777" w:rsidR="001226E2" w:rsidRPr="00043DEE" w:rsidRDefault="001226E2" w:rsidP="009D6271">
      <w:pPr>
        <w:pStyle w:val="ListParagraph"/>
        <w:numPr>
          <w:ilvl w:val="0"/>
          <w:numId w:val="17"/>
        </w:numPr>
        <w:rPr>
          <w:sz w:val="24"/>
          <w:szCs w:val="24"/>
        </w:rPr>
      </w:pPr>
      <w:r w:rsidRPr="00043DEE">
        <w:rPr>
          <w:sz w:val="24"/>
          <w:szCs w:val="24"/>
        </w:rPr>
        <w:lastRenderedPageBreak/>
        <w:t>Tip: Chase has a reputation for generous starting limits, especially if your personal credit is strong. Their business cards often do not report to personal credit unless you default.</w:t>
      </w:r>
    </w:p>
    <w:p w14:paraId="6AF662A2" w14:textId="77777777" w:rsidR="00043DEE" w:rsidRPr="00043DEE" w:rsidRDefault="00043DEE" w:rsidP="009D6271">
      <w:pPr>
        <w:pStyle w:val="ListParagraph"/>
        <w:numPr>
          <w:ilvl w:val="0"/>
          <w:numId w:val="17"/>
        </w:numPr>
        <w:rPr>
          <w:sz w:val="24"/>
          <w:szCs w:val="24"/>
        </w:rPr>
      </w:pPr>
    </w:p>
    <w:p w14:paraId="05E0C364" w14:textId="07BA8265" w:rsidR="001226E2" w:rsidRPr="00043DEE" w:rsidRDefault="001226E2" w:rsidP="009D6271">
      <w:pPr>
        <w:pStyle w:val="ListParagraph"/>
        <w:numPr>
          <w:ilvl w:val="2"/>
          <w:numId w:val="5"/>
        </w:numPr>
        <w:rPr>
          <w:sz w:val="24"/>
          <w:szCs w:val="24"/>
        </w:rPr>
      </w:pPr>
      <w:r w:rsidRPr="00043DEE">
        <w:rPr>
          <w:b/>
          <w:bCs/>
          <w:sz w:val="24"/>
          <w:szCs w:val="24"/>
        </w:rPr>
        <w:t>KeyBank</w:t>
      </w:r>
    </w:p>
    <w:p w14:paraId="1AB47F0D" w14:textId="77777777" w:rsidR="001226E2" w:rsidRPr="00043DEE" w:rsidRDefault="001226E2" w:rsidP="009D6271">
      <w:pPr>
        <w:pStyle w:val="ListParagraph"/>
        <w:numPr>
          <w:ilvl w:val="0"/>
          <w:numId w:val="18"/>
        </w:numPr>
        <w:rPr>
          <w:sz w:val="24"/>
          <w:szCs w:val="24"/>
        </w:rPr>
      </w:pPr>
      <w:r w:rsidRPr="00043DEE">
        <w:rPr>
          <w:sz w:val="24"/>
          <w:szCs w:val="24"/>
        </w:rPr>
        <w:t>Typically Reports To: Equifax Business</w:t>
      </w:r>
    </w:p>
    <w:p w14:paraId="197ADBE5" w14:textId="77777777" w:rsidR="001226E2" w:rsidRPr="00043DEE" w:rsidRDefault="001226E2" w:rsidP="009D6271">
      <w:pPr>
        <w:pStyle w:val="ListParagraph"/>
        <w:numPr>
          <w:ilvl w:val="0"/>
          <w:numId w:val="18"/>
        </w:numPr>
        <w:rPr>
          <w:sz w:val="24"/>
          <w:szCs w:val="24"/>
        </w:rPr>
      </w:pPr>
      <w:r w:rsidRPr="00043DEE">
        <w:rPr>
          <w:sz w:val="24"/>
          <w:szCs w:val="24"/>
        </w:rPr>
        <w:t>Products to Target: KeyBank Business Rewards Credit Card, Business Line of Credit</w:t>
      </w:r>
    </w:p>
    <w:p w14:paraId="1952AAEF" w14:textId="77777777" w:rsidR="001226E2" w:rsidRPr="00043DEE" w:rsidRDefault="001226E2" w:rsidP="009D6271">
      <w:pPr>
        <w:pStyle w:val="ListParagraph"/>
        <w:numPr>
          <w:ilvl w:val="0"/>
          <w:numId w:val="18"/>
        </w:numPr>
        <w:rPr>
          <w:sz w:val="24"/>
          <w:szCs w:val="24"/>
        </w:rPr>
      </w:pPr>
      <w:r w:rsidRPr="00043DEE">
        <w:rPr>
          <w:sz w:val="24"/>
          <w:szCs w:val="24"/>
        </w:rPr>
        <w:t>Tip: KeyBank is regionally focused but offers excellent relationship-based approvals if you open a business checking account.</w:t>
      </w:r>
    </w:p>
    <w:p w14:paraId="137460A4" w14:textId="77777777" w:rsidR="001226E2" w:rsidRPr="00043DEE" w:rsidRDefault="001226E2" w:rsidP="001226E2">
      <w:pPr>
        <w:pStyle w:val="ListParagraph"/>
        <w:rPr>
          <w:sz w:val="24"/>
          <w:szCs w:val="24"/>
        </w:rPr>
      </w:pPr>
    </w:p>
    <w:p w14:paraId="26CA12BE" w14:textId="3C99A843" w:rsidR="001226E2" w:rsidRPr="00043DEE" w:rsidRDefault="001226E2" w:rsidP="009D6271">
      <w:pPr>
        <w:pStyle w:val="ListParagraph"/>
        <w:numPr>
          <w:ilvl w:val="2"/>
          <w:numId w:val="5"/>
        </w:numPr>
        <w:rPr>
          <w:sz w:val="24"/>
          <w:szCs w:val="24"/>
        </w:rPr>
      </w:pPr>
      <w:r w:rsidRPr="00043DEE">
        <w:rPr>
          <w:b/>
          <w:bCs/>
          <w:sz w:val="24"/>
          <w:szCs w:val="24"/>
        </w:rPr>
        <w:t>PNC Bank</w:t>
      </w:r>
    </w:p>
    <w:p w14:paraId="313DC45D" w14:textId="77777777" w:rsidR="001226E2" w:rsidRPr="00043DEE" w:rsidRDefault="001226E2" w:rsidP="009D6271">
      <w:pPr>
        <w:pStyle w:val="ListParagraph"/>
        <w:numPr>
          <w:ilvl w:val="0"/>
          <w:numId w:val="19"/>
        </w:numPr>
        <w:rPr>
          <w:sz w:val="24"/>
          <w:szCs w:val="24"/>
        </w:rPr>
      </w:pPr>
      <w:r w:rsidRPr="00043DEE">
        <w:rPr>
          <w:sz w:val="24"/>
          <w:szCs w:val="24"/>
        </w:rPr>
        <w:t>Typically Reports To: Dun &amp; Bradstreet</w:t>
      </w:r>
    </w:p>
    <w:p w14:paraId="29A2E640" w14:textId="52634EEF" w:rsidR="001226E2" w:rsidRPr="00043DEE" w:rsidRDefault="001226E2" w:rsidP="009D6271">
      <w:pPr>
        <w:pStyle w:val="ListParagraph"/>
        <w:numPr>
          <w:ilvl w:val="0"/>
          <w:numId w:val="19"/>
        </w:numPr>
        <w:rPr>
          <w:sz w:val="24"/>
          <w:szCs w:val="24"/>
        </w:rPr>
      </w:pPr>
      <w:r w:rsidRPr="00043DEE">
        <w:rPr>
          <w:sz w:val="24"/>
          <w:szCs w:val="24"/>
        </w:rPr>
        <w:t>Products to Target: PNC Cash Rewards Visa Signature Business, Business Options Visa Signature Credit Card</w:t>
      </w:r>
    </w:p>
    <w:p w14:paraId="6967DD25" w14:textId="77777777" w:rsidR="001226E2" w:rsidRPr="00043DEE" w:rsidRDefault="001226E2" w:rsidP="009D6271">
      <w:pPr>
        <w:pStyle w:val="ListParagraph"/>
        <w:numPr>
          <w:ilvl w:val="0"/>
          <w:numId w:val="19"/>
        </w:numPr>
        <w:rPr>
          <w:sz w:val="24"/>
          <w:szCs w:val="24"/>
        </w:rPr>
      </w:pPr>
      <w:r w:rsidRPr="00043DEE">
        <w:rPr>
          <w:sz w:val="24"/>
          <w:szCs w:val="24"/>
        </w:rPr>
        <w:t>Tip: PNC often prefers established businesses (2+ years) but can be flexible if you demonstrate strong cash flow.</w:t>
      </w:r>
    </w:p>
    <w:p w14:paraId="6DA5B3AE" w14:textId="77777777" w:rsidR="001226E2" w:rsidRPr="00043DEE" w:rsidRDefault="001226E2" w:rsidP="001226E2">
      <w:pPr>
        <w:rPr>
          <w:sz w:val="24"/>
          <w:szCs w:val="24"/>
        </w:rPr>
      </w:pPr>
    </w:p>
    <w:p w14:paraId="08EB13D3" w14:textId="77777777" w:rsidR="001226E2" w:rsidRPr="00043DEE" w:rsidRDefault="001226E2" w:rsidP="001226E2">
      <w:pPr>
        <w:pStyle w:val="ListParagraph"/>
        <w:rPr>
          <w:sz w:val="24"/>
          <w:szCs w:val="24"/>
        </w:rPr>
      </w:pPr>
      <w:r w:rsidRPr="00043DEE">
        <w:rPr>
          <w:b/>
          <w:bCs/>
          <w:sz w:val="24"/>
          <w:szCs w:val="24"/>
        </w:rPr>
        <w:t>How to Execute the Credit Stacking Strategy</w:t>
      </w:r>
    </w:p>
    <w:p w14:paraId="47D10598" w14:textId="77777777" w:rsidR="001226E2" w:rsidRPr="00043DEE" w:rsidRDefault="001226E2" w:rsidP="001226E2">
      <w:pPr>
        <w:pStyle w:val="ListParagraph"/>
        <w:rPr>
          <w:sz w:val="24"/>
          <w:szCs w:val="24"/>
        </w:rPr>
      </w:pPr>
    </w:p>
    <w:p w14:paraId="38D067B8" w14:textId="77777777" w:rsidR="001226E2" w:rsidRPr="00043DEE" w:rsidRDefault="001226E2" w:rsidP="009D6271">
      <w:pPr>
        <w:pStyle w:val="ListParagraph"/>
        <w:numPr>
          <w:ilvl w:val="0"/>
          <w:numId w:val="20"/>
        </w:numPr>
        <w:rPr>
          <w:sz w:val="24"/>
          <w:szCs w:val="24"/>
        </w:rPr>
      </w:pPr>
      <w:r w:rsidRPr="00043DEE">
        <w:rPr>
          <w:sz w:val="24"/>
          <w:szCs w:val="24"/>
        </w:rPr>
        <w:t>Build a foundation: Have your LLC/Corporation, EIN, D-U-N-S number, business bank account, and at least 3–5 Net 30 vendor tradelines reporting.</w:t>
      </w:r>
    </w:p>
    <w:p w14:paraId="2E27CCF8" w14:textId="77777777" w:rsidR="001226E2" w:rsidRPr="00043DEE" w:rsidRDefault="001226E2" w:rsidP="009D6271">
      <w:pPr>
        <w:pStyle w:val="ListParagraph"/>
        <w:numPr>
          <w:ilvl w:val="0"/>
          <w:numId w:val="20"/>
        </w:numPr>
        <w:rPr>
          <w:sz w:val="24"/>
          <w:szCs w:val="24"/>
        </w:rPr>
      </w:pPr>
      <w:r w:rsidRPr="00043DEE">
        <w:rPr>
          <w:sz w:val="24"/>
          <w:szCs w:val="24"/>
        </w:rPr>
        <w:t>Check your reports: Pull your business credit reports so you know which bureaus show what accounts.</w:t>
      </w:r>
    </w:p>
    <w:p w14:paraId="47EF18BD" w14:textId="77777777" w:rsidR="001226E2" w:rsidRPr="00043DEE" w:rsidRDefault="001226E2" w:rsidP="009D6271">
      <w:pPr>
        <w:pStyle w:val="ListParagraph"/>
        <w:numPr>
          <w:ilvl w:val="0"/>
          <w:numId w:val="20"/>
        </w:numPr>
        <w:rPr>
          <w:sz w:val="24"/>
          <w:szCs w:val="24"/>
        </w:rPr>
      </w:pPr>
      <w:r w:rsidRPr="00043DEE">
        <w:rPr>
          <w:sz w:val="24"/>
          <w:szCs w:val="24"/>
        </w:rPr>
        <w:t>Sequence your applications:</w:t>
      </w:r>
      <w:r w:rsidRPr="00043DEE">
        <w:rPr>
          <w:sz w:val="24"/>
          <w:szCs w:val="24"/>
        </w:rPr>
        <w:br/>
      </w:r>
    </w:p>
    <w:p w14:paraId="3A94F1E9" w14:textId="77777777" w:rsidR="001226E2" w:rsidRPr="00043DEE" w:rsidRDefault="001226E2" w:rsidP="009D6271">
      <w:pPr>
        <w:pStyle w:val="ListParagraph"/>
        <w:numPr>
          <w:ilvl w:val="1"/>
          <w:numId w:val="20"/>
        </w:numPr>
        <w:rPr>
          <w:sz w:val="24"/>
          <w:szCs w:val="24"/>
        </w:rPr>
      </w:pPr>
      <w:r w:rsidRPr="00043DEE">
        <w:rPr>
          <w:sz w:val="24"/>
          <w:szCs w:val="24"/>
        </w:rPr>
        <w:t>Start with banks known to report to only one bureau.</w:t>
      </w:r>
    </w:p>
    <w:p w14:paraId="7F115D05" w14:textId="77777777" w:rsidR="001226E2" w:rsidRPr="00043DEE" w:rsidRDefault="001226E2" w:rsidP="009D6271">
      <w:pPr>
        <w:pStyle w:val="ListParagraph"/>
        <w:numPr>
          <w:ilvl w:val="1"/>
          <w:numId w:val="20"/>
        </w:numPr>
        <w:rPr>
          <w:sz w:val="24"/>
          <w:szCs w:val="24"/>
        </w:rPr>
      </w:pPr>
      <w:r w:rsidRPr="00043DEE">
        <w:rPr>
          <w:sz w:val="24"/>
          <w:szCs w:val="24"/>
        </w:rPr>
        <w:t>Apply in quick succession (within 2–4 weeks) to minimize cross-reporting of new inquiries.</w:t>
      </w:r>
    </w:p>
    <w:p w14:paraId="582A7FCD" w14:textId="77777777" w:rsidR="001226E2" w:rsidRPr="00043DEE" w:rsidRDefault="001226E2" w:rsidP="009D6271">
      <w:pPr>
        <w:pStyle w:val="ListParagraph"/>
        <w:numPr>
          <w:ilvl w:val="1"/>
          <w:numId w:val="20"/>
        </w:numPr>
        <w:rPr>
          <w:sz w:val="24"/>
          <w:szCs w:val="24"/>
        </w:rPr>
      </w:pPr>
      <w:r w:rsidRPr="00043DEE">
        <w:rPr>
          <w:sz w:val="24"/>
          <w:szCs w:val="24"/>
        </w:rPr>
        <w:lastRenderedPageBreak/>
        <w:t>Use relationship banking: deposit funds into business checking accounts first.</w:t>
      </w:r>
    </w:p>
    <w:p w14:paraId="7175C665" w14:textId="77777777" w:rsidR="001226E2" w:rsidRPr="00043DEE" w:rsidRDefault="001226E2" w:rsidP="001226E2">
      <w:pPr>
        <w:rPr>
          <w:sz w:val="24"/>
          <w:szCs w:val="24"/>
        </w:rPr>
      </w:pPr>
    </w:p>
    <w:p w14:paraId="4E48F23F" w14:textId="77777777" w:rsidR="001226E2" w:rsidRPr="00043DEE" w:rsidRDefault="001226E2" w:rsidP="009D6271">
      <w:pPr>
        <w:pStyle w:val="ListParagraph"/>
        <w:numPr>
          <w:ilvl w:val="0"/>
          <w:numId w:val="20"/>
        </w:numPr>
        <w:rPr>
          <w:sz w:val="24"/>
          <w:szCs w:val="24"/>
        </w:rPr>
      </w:pPr>
      <w:r w:rsidRPr="00043DEE">
        <w:rPr>
          <w:sz w:val="24"/>
          <w:szCs w:val="24"/>
        </w:rPr>
        <w:t>Spread utilization: Keep balances on each line under 30% utilization.</w:t>
      </w:r>
    </w:p>
    <w:p w14:paraId="01EF8F04" w14:textId="12C69762" w:rsidR="001226E2" w:rsidRPr="00043DEE" w:rsidRDefault="001226E2" w:rsidP="009D6271">
      <w:pPr>
        <w:pStyle w:val="ListParagraph"/>
        <w:numPr>
          <w:ilvl w:val="0"/>
          <w:numId w:val="20"/>
        </w:numPr>
        <w:rPr>
          <w:sz w:val="24"/>
          <w:szCs w:val="24"/>
        </w:rPr>
      </w:pPr>
      <w:r w:rsidRPr="00043DEE">
        <w:rPr>
          <w:sz w:val="24"/>
          <w:szCs w:val="24"/>
        </w:rPr>
        <w:t>Maintain payments and revisit approvals every 6–12 months.</w:t>
      </w:r>
    </w:p>
    <w:p w14:paraId="5E4E453F" w14:textId="77777777" w:rsidR="001226E2" w:rsidRPr="00043DEE" w:rsidRDefault="001226E2" w:rsidP="001226E2">
      <w:pPr>
        <w:pStyle w:val="ListParagraph"/>
        <w:rPr>
          <w:sz w:val="24"/>
          <w:szCs w:val="24"/>
        </w:rPr>
      </w:pPr>
    </w:p>
    <w:p w14:paraId="7BC375F3" w14:textId="77777777" w:rsidR="001226E2" w:rsidRPr="00043DEE" w:rsidRDefault="001226E2" w:rsidP="001226E2">
      <w:pPr>
        <w:pStyle w:val="ListParagraph"/>
        <w:rPr>
          <w:sz w:val="24"/>
          <w:szCs w:val="24"/>
        </w:rPr>
      </w:pPr>
      <w:r w:rsidRPr="00043DEE">
        <w:rPr>
          <w:b/>
          <w:bCs/>
          <w:sz w:val="24"/>
          <w:szCs w:val="24"/>
        </w:rPr>
        <w:t>Why No-Interest Revolving Credit Cards Are the Ultimate Goal</w:t>
      </w:r>
    </w:p>
    <w:p w14:paraId="166D2205" w14:textId="77777777" w:rsidR="001226E2" w:rsidRPr="00043DEE" w:rsidRDefault="001226E2" w:rsidP="001226E2">
      <w:pPr>
        <w:pStyle w:val="ListParagraph"/>
        <w:rPr>
          <w:sz w:val="24"/>
          <w:szCs w:val="24"/>
        </w:rPr>
      </w:pPr>
    </w:p>
    <w:p w14:paraId="73BED981" w14:textId="77777777" w:rsidR="001226E2" w:rsidRPr="00043DEE" w:rsidRDefault="001226E2" w:rsidP="001226E2">
      <w:pPr>
        <w:pStyle w:val="ListParagraph"/>
        <w:rPr>
          <w:sz w:val="24"/>
          <w:szCs w:val="24"/>
        </w:rPr>
      </w:pPr>
      <w:r w:rsidRPr="00043DEE">
        <w:rPr>
          <w:sz w:val="24"/>
          <w:szCs w:val="24"/>
        </w:rPr>
        <w:t>Credit stacking isn’t just about how much funding you get—it’s also about how cheap that funding is.</w:t>
      </w:r>
    </w:p>
    <w:p w14:paraId="7BAB12D6" w14:textId="77777777" w:rsidR="001226E2" w:rsidRPr="00043DEE" w:rsidRDefault="001226E2" w:rsidP="001226E2">
      <w:pPr>
        <w:pStyle w:val="ListParagraph"/>
        <w:rPr>
          <w:sz w:val="24"/>
          <w:szCs w:val="24"/>
        </w:rPr>
      </w:pPr>
    </w:p>
    <w:p w14:paraId="6CFE8803" w14:textId="77777777" w:rsidR="001226E2" w:rsidRPr="00043DEE" w:rsidRDefault="001226E2" w:rsidP="001226E2">
      <w:pPr>
        <w:pStyle w:val="ListParagraph"/>
        <w:rPr>
          <w:sz w:val="24"/>
          <w:szCs w:val="24"/>
        </w:rPr>
      </w:pPr>
      <w:r w:rsidRPr="00043DEE">
        <w:rPr>
          <w:sz w:val="24"/>
          <w:szCs w:val="24"/>
        </w:rPr>
        <w:t>No-interest (0% APR) business credit cards can give you:</w:t>
      </w:r>
    </w:p>
    <w:p w14:paraId="7BB4C70F" w14:textId="77777777" w:rsidR="001226E2" w:rsidRPr="00043DEE" w:rsidRDefault="001226E2" w:rsidP="001226E2">
      <w:pPr>
        <w:pStyle w:val="ListParagraph"/>
        <w:rPr>
          <w:sz w:val="24"/>
          <w:szCs w:val="24"/>
        </w:rPr>
      </w:pPr>
    </w:p>
    <w:p w14:paraId="614580E9" w14:textId="77777777" w:rsidR="001226E2" w:rsidRPr="00043DEE" w:rsidRDefault="001226E2" w:rsidP="009D6271">
      <w:pPr>
        <w:pStyle w:val="ListParagraph"/>
        <w:numPr>
          <w:ilvl w:val="0"/>
          <w:numId w:val="21"/>
        </w:numPr>
        <w:rPr>
          <w:sz w:val="24"/>
          <w:szCs w:val="24"/>
        </w:rPr>
      </w:pPr>
      <w:r w:rsidRPr="00043DEE">
        <w:rPr>
          <w:sz w:val="24"/>
          <w:szCs w:val="24"/>
        </w:rPr>
        <w:t>6–18 months of free capital to reinvest in your business.</w:t>
      </w:r>
    </w:p>
    <w:p w14:paraId="426F4B3A" w14:textId="77777777" w:rsidR="001226E2" w:rsidRPr="00043DEE" w:rsidRDefault="001226E2" w:rsidP="009D6271">
      <w:pPr>
        <w:pStyle w:val="ListParagraph"/>
        <w:numPr>
          <w:ilvl w:val="0"/>
          <w:numId w:val="21"/>
        </w:numPr>
        <w:rPr>
          <w:sz w:val="24"/>
          <w:szCs w:val="24"/>
        </w:rPr>
      </w:pPr>
      <w:r w:rsidRPr="00043DEE">
        <w:rPr>
          <w:sz w:val="24"/>
          <w:szCs w:val="24"/>
        </w:rPr>
        <w:t>Lower risk if cash flow fluctuates.</w:t>
      </w:r>
    </w:p>
    <w:p w14:paraId="42A5CF14" w14:textId="77777777" w:rsidR="001226E2" w:rsidRPr="00043DEE" w:rsidRDefault="001226E2" w:rsidP="009D6271">
      <w:pPr>
        <w:pStyle w:val="ListParagraph"/>
        <w:numPr>
          <w:ilvl w:val="0"/>
          <w:numId w:val="21"/>
        </w:numPr>
        <w:rPr>
          <w:sz w:val="24"/>
          <w:szCs w:val="24"/>
        </w:rPr>
      </w:pPr>
      <w:r w:rsidRPr="00043DEE">
        <w:rPr>
          <w:sz w:val="24"/>
          <w:szCs w:val="24"/>
        </w:rPr>
        <w:t>The ability to leverage large purchases without paying finance charges.</w:t>
      </w:r>
    </w:p>
    <w:p w14:paraId="7AE2A445" w14:textId="77777777" w:rsidR="001226E2" w:rsidRPr="00043DEE" w:rsidRDefault="001226E2" w:rsidP="001226E2">
      <w:pPr>
        <w:pStyle w:val="ListParagraph"/>
        <w:rPr>
          <w:sz w:val="24"/>
          <w:szCs w:val="24"/>
        </w:rPr>
      </w:pPr>
    </w:p>
    <w:p w14:paraId="63C4D34A" w14:textId="77777777" w:rsidR="001226E2" w:rsidRPr="00043DEE" w:rsidRDefault="001226E2" w:rsidP="001226E2">
      <w:pPr>
        <w:pStyle w:val="ListParagraph"/>
        <w:rPr>
          <w:sz w:val="24"/>
          <w:szCs w:val="24"/>
        </w:rPr>
      </w:pPr>
      <w:r w:rsidRPr="00043DEE">
        <w:rPr>
          <w:sz w:val="24"/>
          <w:szCs w:val="24"/>
        </w:rPr>
        <w:t>Example:</w:t>
      </w:r>
    </w:p>
    <w:p w14:paraId="10EAB133" w14:textId="77777777" w:rsidR="001226E2" w:rsidRPr="00043DEE" w:rsidRDefault="001226E2" w:rsidP="001226E2">
      <w:pPr>
        <w:pStyle w:val="ListParagraph"/>
        <w:rPr>
          <w:sz w:val="24"/>
          <w:szCs w:val="24"/>
        </w:rPr>
      </w:pPr>
      <w:r w:rsidRPr="00043DEE">
        <w:rPr>
          <w:sz w:val="24"/>
          <w:szCs w:val="24"/>
        </w:rPr>
        <w:t>If you obtain $100,000 in combined limits with 0% intro APR, you could use that money to:</w:t>
      </w:r>
    </w:p>
    <w:p w14:paraId="169CB9E9" w14:textId="77777777" w:rsidR="001226E2" w:rsidRPr="00043DEE" w:rsidRDefault="001226E2" w:rsidP="001226E2">
      <w:pPr>
        <w:pStyle w:val="ListParagraph"/>
        <w:rPr>
          <w:sz w:val="24"/>
          <w:szCs w:val="24"/>
        </w:rPr>
      </w:pPr>
    </w:p>
    <w:p w14:paraId="1594E4F5" w14:textId="77777777" w:rsidR="001226E2" w:rsidRPr="00043DEE" w:rsidRDefault="001226E2" w:rsidP="009D6271">
      <w:pPr>
        <w:pStyle w:val="ListParagraph"/>
        <w:numPr>
          <w:ilvl w:val="0"/>
          <w:numId w:val="22"/>
        </w:numPr>
        <w:rPr>
          <w:sz w:val="24"/>
          <w:szCs w:val="24"/>
        </w:rPr>
      </w:pPr>
      <w:r w:rsidRPr="00043DEE">
        <w:rPr>
          <w:sz w:val="24"/>
          <w:szCs w:val="24"/>
        </w:rPr>
        <w:t>Buy inventory.</w:t>
      </w:r>
    </w:p>
    <w:p w14:paraId="0C203F28" w14:textId="77777777" w:rsidR="001226E2" w:rsidRPr="00043DEE" w:rsidRDefault="001226E2" w:rsidP="009D6271">
      <w:pPr>
        <w:pStyle w:val="ListParagraph"/>
        <w:numPr>
          <w:ilvl w:val="0"/>
          <w:numId w:val="22"/>
        </w:numPr>
        <w:rPr>
          <w:sz w:val="24"/>
          <w:szCs w:val="24"/>
        </w:rPr>
      </w:pPr>
      <w:r w:rsidRPr="00043DEE">
        <w:rPr>
          <w:sz w:val="24"/>
          <w:szCs w:val="24"/>
        </w:rPr>
        <w:t>Market aggressively.</w:t>
      </w:r>
    </w:p>
    <w:p w14:paraId="4C23A531" w14:textId="77777777" w:rsidR="001226E2" w:rsidRPr="00043DEE" w:rsidRDefault="001226E2" w:rsidP="009D6271">
      <w:pPr>
        <w:pStyle w:val="ListParagraph"/>
        <w:numPr>
          <w:ilvl w:val="0"/>
          <w:numId w:val="22"/>
        </w:numPr>
        <w:rPr>
          <w:sz w:val="24"/>
          <w:szCs w:val="24"/>
        </w:rPr>
      </w:pPr>
      <w:r w:rsidRPr="00043DEE">
        <w:rPr>
          <w:sz w:val="24"/>
          <w:szCs w:val="24"/>
        </w:rPr>
        <w:t>Acquire equipment.</w:t>
      </w:r>
    </w:p>
    <w:p w14:paraId="0E852378" w14:textId="77777777" w:rsidR="001226E2" w:rsidRPr="00043DEE" w:rsidRDefault="001226E2" w:rsidP="001226E2">
      <w:pPr>
        <w:pStyle w:val="ListParagraph"/>
        <w:rPr>
          <w:sz w:val="24"/>
          <w:szCs w:val="24"/>
        </w:rPr>
      </w:pPr>
    </w:p>
    <w:p w14:paraId="50526070" w14:textId="77777777" w:rsidR="001226E2" w:rsidRPr="00043DEE" w:rsidRDefault="001226E2" w:rsidP="001226E2">
      <w:pPr>
        <w:pStyle w:val="ListParagraph"/>
        <w:rPr>
          <w:sz w:val="24"/>
          <w:szCs w:val="24"/>
        </w:rPr>
      </w:pPr>
      <w:r w:rsidRPr="00043DEE">
        <w:rPr>
          <w:sz w:val="24"/>
          <w:szCs w:val="24"/>
        </w:rPr>
        <w:t>All while preserving your cash reserves and paying no interest until the promo period ends.</w:t>
      </w:r>
    </w:p>
    <w:p w14:paraId="1672C9C7" w14:textId="28A1181B" w:rsidR="001226E2" w:rsidRPr="00043DEE" w:rsidRDefault="001226E2" w:rsidP="001226E2">
      <w:pPr>
        <w:pStyle w:val="ListParagraph"/>
        <w:rPr>
          <w:sz w:val="24"/>
          <w:szCs w:val="24"/>
        </w:rPr>
      </w:pPr>
      <w:r w:rsidRPr="00043DEE">
        <w:rPr>
          <w:b/>
          <w:bCs/>
          <w:sz w:val="24"/>
          <w:szCs w:val="24"/>
        </w:rPr>
        <w:t>Quick Recap</w:t>
      </w:r>
    </w:p>
    <w:p w14:paraId="4CB3964F" w14:textId="77777777" w:rsidR="001226E2" w:rsidRPr="00043DEE" w:rsidRDefault="001226E2" w:rsidP="001226E2">
      <w:pPr>
        <w:pStyle w:val="ListParagraph"/>
        <w:rPr>
          <w:sz w:val="24"/>
          <w:szCs w:val="24"/>
        </w:rPr>
      </w:pPr>
    </w:p>
    <w:p w14:paraId="209A2553" w14:textId="4850D9B5" w:rsidR="001226E2" w:rsidRPr="00043DEE" w:rsidRDefault="001226E2" w:rsidP="009D6271">
      <w:pPr>
        <w:pStyle w:val="ListParagraph"/>
        <w:numPr>
          <w:ilvl w:val="0"/>
          <w:numId w:val="25"/>
        </w:numPr>
        <w:rPr>
          <w:sz w:val="24"/>
          <w:szCs w:val="24"/>
        </w:rPr>
      </w:pPr>
      <w:r w:rsidRPr="00043DEE">
        <w:rPr>
          <w:sz w:val="24"/>
          <w:szCs w:val="24"/>
        </w:rPr>
        <w:lastRenderedPageBreak/>
        <w:t>Credit stacking uses selective applications across banks that report to different bureaus.</w:t>
      </w:r>
    </w:p>
    <w:p w14:paraId="5496A5B6" w14:textId="6AAB795F" w:rsidR="001226E2" w:rsidRPr="00043DEE" w:rsidRDefault="001226E2" w:rsidP="009D6271">
      <w:pPr>
        <w:pStyle w:val="ListParagraph"/>
        <w:numPr>
          <w:ilvl w:val="0"/>
          <w:numId w:val="25"/>
        </w:numPr>
        <w:rPr>
          <w:sz w:val="24"/>
          <w:szCs w:val="24"/>
        </w:rPr>
      </w:pPr>
      <w:r w:rsidRPr="00043DEE">
        <w:rPr>
          <w:sz w:val="24"/>
          <w:szCs w:val="24"/>
        </w:rPr>
        <w:t>Chase, KeyBank, and PNC are prime targets—each usually reports to only one bureau.</w:t>
      </w:r>
    </w:p>
    <w:p w14:paraId="326018AD" w14:textId="37A6C08E" w:rsidR="001226E2" w:rsidRPr="00043DEE" w:rsidRDefault="001226E2" w:rsidP="009D6271">
      <w:pPr>
        <w:pStyle w:val="ListParagraph"/>
        <w:numPr>
          <w:ilvl w:val="0"/>
          <w:numId w:val="25"/>
        </w:numPr>
        <w:rPr>
          <w:sz w:val="24"/>
          <w:szCs w:val="24"/>
        </w:rPr>
      </w:pPr>
      <w:r w:rsidRPr="00043DEE">
        <w:rPr>
          <w:sz w:val="24"/>
          <w:szCs w:val="24"/>
        </w:rPr>
        <w:t>0% APR business cards are your best weapon for scaling without incurring interest.</w:t>
      </w:r>
    </w:p>
    <w:p w14:paraId="2B9F6B5B" w14:textId="05271B59" w:rsidR="001226E2" w:rsidRPr="00043DEE" w:rsidRDefault="001226E2" w:rsidP="009D6271">
      <w:pPr>
        <w:pStyle w:val="ListParagraph"/>
        <w:numPr>
          <w:ilvl w:val="0"/>
          <w:numId w:val="25"/>
        </w:numPr>
        <w:rPr>
          <w:sz w:val="24"/>
          <w:szCs w:val="24"/>
        </w:rPr>
      </w:pPr>
      <w:r w:rsidRPr="00043DEE">
        <w:rPr>
          <w:sz w:val="24"/>
          <w:szCs w:val="24"/>
        </w:rPr>
        <w:t>Careful sequencing and utilization management are key to preserving your credit profile.</w:t>
      </w:r>
    </w:p>
    <w:p w14:paraId="1DE658FA" w14:textId="77777777" w:rsidR="001226E2" w:rsidRPr="00043DEE" w:rsidRDefault="001226E2" w:rsidP="001226E2">
      <w:pPr>
        <w:pStyle w:val="ListParagraph"/>
        <w:rPr>
          <w:sz w:val="24"/>
          <w:szCs w:val="24"/>
        </w:rPr>
      </w:pPr>
    </w:p>
    <w:p w14:paraId="0BDBBF96" w14:textId="39E0EE6A" w:rsidR="001226E2" w:rsidRPr="001226E2" w:rsidRDefault="001226E2" w:rsidP="001226E2">
      <w:pPr>
        <w:pStyle w:val="ListParagraph"/>
        <w:rPr>
          <w:sz w:val="36"/>
          <w:szCs w:val="36"/>
        </w:rPr>
      </w:pPr>
      <w:r w:rsidRPr="001226E2">
        <w:rPr>
          <w:b/>
          <w:bCs/>
          <w:sz w:val="36"/>
          <w:szCs w:val="36"/>
        </w:rPr>
        <w:t>0% APR Business Credit Cards &amp; Lines of Credit by Bureau Pull</w:t>
      </w:r>
    </w:p>
    <w:p w14:paraId="30439DF5" w14:textId="77777777" w:rsidR="001226E2" w:rsidRPr="001226E2" w:rsidRDefault="001226E2" w:rsidP="001226E2">
      <w:pPr>
        <w:pStyle w:val="ListParagraph"/>
        <w:rPr>
          <w:sz w:val="36"/>
          <w:szCs w:val="36"/>
        </w:rPr>
      </w:pPr>
    </w:p>
    <w:p w14:paraId="2D0F9D71" w14:textId="46F6F8A4" w:rsidR="001226E2" w:rsidRPr="001226E2" w:rsidRDefault="001226E2" w:rsidP="001226E2">
      <w:pPr>
        <w:pStyle w:val="ListParagraph"/>
        <w:rPr>
          <w:sz w:val="36"/>
          <w:szCs w:val="36"/>
        </w:rPr>
      </w:pPr>
      <w:r w:rsidRPr="001226E2">
        <w:rPr>
          <w:b/>
          <w:bCs/>
          <w:sz w:val="36"/>
          <w:szCs w:val="36"/>
        </w:rPr>
        <w:t>9 Banks/Cards with No-Interest APR Business Credit</w:t>
      </w:r>
    </w:p>
    <w:p w14:paraId="7303068D" w14:textId="0932C9C1" w:rsidR="001226E2" w:rsidRPr="001226E2" w:rsidRDefault="001226E2" w:rsidP="001226E2">
      <w:pPr>
        <w:pStyle w:val="ListParagraph"/>
        <w:rPr>
          <w:sz w:val="36"/>
          <w:szCs w:val="36"/>
        </w:rPr>
      </w:pPr>
    </w:p>
    <w:tbl>
      <w:tblPr>
        <w:tblW w:w="5000" w:type="pct"/>
        <w:tblCellSpacing w:w="0" w:type="dxa"/>
        <w:tblCellMar>
          <w:left w:w="0" w:type="dxa"/>
          <w:right w:w="0" w:type="dxa"/>
        </w:tblCellMar>
        <w:tblLook w:val="04A0" w:firstRow="1" w:lastRow="0" w:firstColumn="1" w:lastColumn="0" w:noHBand="0" w:noVBand="1"/>
      </w:tblPr>
      <w:tblGrid>
        <w:gridCol w:w="1168"/>
        <w:gridCol w:w="1128"/>
        <w:gridCol w:w="947"/>
        <w:gridCol w:w="1000"/>
        <w:gridCol w:w="927"/>
        <w:gridCol w:w="1282"/>
      </w:tblGrid>
      <w:tr w:rsidR="001226E2" w:rsidRPr="00043DEE" w14:paraId="09585FA3" w14:textId="77777777" w:rsidTr="00043DEE">
        <w:trPr>
          <w:tblCellSpacing w:w="0" w:type="dxa"/>
        </w:trPr>
        <w:tc>
          <w:tcPr>
            <w:tcW w:w="927" w:type="pct"/>
            <w:tcMar>
              <w:top w:w="15" w:type="dxa"/>
              <w:left w:w="15" w:type="dxa"/>
              <w:bottom w:w="15" w:type="dxa"/>
              <w:right w:w="15" w:type="dxa"/>
            </w:tcMar>
            <w:vAlign w:val="center"/>
            <w:hideMark/>
          </w:tcPr>
          <w:p w14:paraId="561F31C1" w14:textId="77777777" w:rsidR="001226E2" w:rsidRPr="00043DEE" w:rsidRDefault="001226E2" w:rsidP="001226E2">
            <w:pPr>
              <w:pStyle w:val="ListParagraph"/>
              <w:rPr>
                <w:sz w:val="16"/>
                <w:szCs w:val="20"/>
              </w:rPr>
            </w:pPr>
            <w:r w:rsidRPr="00043DEE">
              <w:rPr>
                <w:b/>
                <w:bCs/>
                <w:sz w:val="16"/>
                <w:szCs w:val="20"/>
              </w:rPr>
              <w:t>Bank/Credit Card</w:t>
            </w:r>
          </w:p>
        </w:tc>
        <w:tc>
          <w:tcPr>
            <w:tcW w:w="887" w:type="pct"/>
            <w:tcMar>
              <w:top w:w="15" w:type="dxa"/>
              <w:left w:w="15" w:type="dxa"/>
              <w:bottom w:w="15" w:type="dxa"/>
              <w:right w:w="15" w:type="dxa"/>
            </w:tcMar>
            <w:vAlign w:val="center"/>
            <w:hideMark/>
          </w:tcPr>
          <w:p w14:paraId="05C48D90" w14:textId="77777777" w:rsidR="001226E2" w:rsidRPr="00043DEE" w:rsidRDefault="001226E2" w:rsidP="001226E2">
            <w:pPr>
              <w:pStyle w:val="ListParagraph"/>
              <w:rPr>
                <w:sz w:val="16"/>
                <w:szCs w:val="20"/>
              </w:rPr>
            </w:pPr>
            <w:r w:rsidRPr="00043DEE">
              <w:rPr>
                <w:b/>
                <w:bCs/>
                <w:sz w:val="16"/>
                <w:szCs w:val="20"/>
              </w:rPr>
              <w:t>Bureau Pulled</w:t>
            </w:r>
          </w:p>
        </w:tc>
        <w:tc>
          <w:tcPr>
            <w:tcW w:w="704" w:type="pct"/>
            <w:tcMar>
              <w:top w:w="15" w:type="dxa"/>
              <w:left w:w="15" w:type="dxa"/>
              <w:bottom w:w="15" w:type="dxa"/>
              <w:right w:w="15" w:type="dxa"/>
            </w:tcMar>
            <w:vAlign w:val="center"/>
            <w:hideMark/>
          </w:tcPr>
          <w:p w14:paraId="6077759F" w14:textId="77777777" w:rsidR="001226E2" w:rsidRPr="00043DEE" w:rsidRDefault="001226E2" w:rsidP="001226E2">
            <w:pPr>
              <w:pStyle w:val="ListParagraph"/>
              <w:rPr>
                <w:sz w:val="16"/>
                <w:szCs w:val="20"/>
              </w:rPr>
            </w:pPr>
            <w:r w:rsidRPr="00043DEE">
              <w:rPr>
                <w:b/>
                <w:bCs/>
                <w:sz w:val="16"/>
                <w:szCs w:val="20"/>
              </w:rPr>
              <w:t>0% Intro APR Period</w:t>
            </w:r>
          </w:p>
        </w:tc>
        <w:tc>
          <w:tcPr>
            <w:tcW w:w="757" w:type="pct"/>
            <w:tcMar>
              <w:top w:w="15" w:type="dxa"/>
              <w:left w:w="15" w:type="dxa"/>
              <w:bottom w:w="15" w:type="dxa"/>
              <w:right w:w="15" w:type="dxa"/>
            </w:tcMar>
            <w:vAlign w:val="center"/>
            <w:hideMark/>
          </w:tcPr>
          <w:p w14:paraId="61E84A53" w14:textId="77777777" w:rsidR="001226E2" w:rsidRPr="00043DEE" w:rsidRDefault="001226E2" w:rsidP="001226E2">
            <w:pPr>
              <w:pStyle w:val="ListParagraph"/>
              <w:rPr>
                <w:sz w:val="16"/>
                <w:szCs w:val="20"/>
              </w:rPr>
            </w:pPr>
            <w:r w:rsidRPr="00043DEE">
              <w:rPr>
                <w:b/>
                <w:bCs/>
                <w:sz w:val="16"/>
                <w:szCs w:val="20"/>
              </w:rPr>
              <w:t>Min Personal FICO</w:t>
            </w:r>
          </w:p>
        </w:tc>
        <w:tc>
          <w:tcPr>
            <w:tcW w:w="685" w:type="pct"/>
            <w:tcMar>
              <w:top w:w="15" w:type="dxa"/>
              <w:left w:w="15" w:type="dxa"/>
              <w:bottom w:w="15" w:type="dxa"/>
              <w:right w:w="15" w:type="dxa"/>
            </w:tcMar>
            <w:vAlign w:val="center"/>
            <w:hideMark/>
          </w:tcPr>
          <w:p w14:paraId="27782BC5" w14:textId="77777777" w:rsidR="001226E2" w:rsidRPr="00043DEE" w:rsidRDefault="001226E2" w:rsidP="001226E2">
            <w:pPr>
              <w:pStyle w:val="ListParagraph"/>
              <w:rPr>
                <w:sz w:val="16"/>
                <w:szCs w:val="20"/>
              </w:rPr>
            </w:pPr>
            <w:r w:rsidRPr="00043DEE">
              <w:rPr>
                <w:b/>
                <w:bCs/>
                <w:sz w:val="16"/>
                <w:szCs w:val="20"/>
              </w:rPr>
              <w:t>Min Paydex (D&amp;B)</w:t>
            </w:r>
          </w:p>
        </w:tc>
        <w:tc>
          <w:tcPr>
            <w:tcW w:w="1041" w:type="pct"/>
            <w:tcMar>
              <w:top w:w="15" w:type="dxa"/>
              <w:left w:w="15" w:type="dxa"/>
              <w:bottom w:w="15" w:type="dxa"/>
              <w:right w:w="15" w:type="dxa"/>
            </w:tcMar>
            <w:vAlign w:val="center"/>
            <w:hideMark/>
          </w:tcPr>
          <w:p w14:paraId="4833E155" w14:textId="77777777" w:rsidR="001226E2" w:rsidRPr="00043DEE" w:rsidRDefault="001226E2" w:rsidP="001226E2">
            <w:pPr>
              <w:pStyle w:val="ListParagraph"/>
              <w:rPr>
                <w:sz w:val="16"/>
                <w:szCs w:val="20"/>
              </w:rPr>
            </w:pPr>
            <w:r w:rsidRPr="00043DEE">
              <w:rPr>
                <w:b/>
                <w:bCs/>
                <w:sz w:val="16"/>
                <w:szCs w:val="20"/>
              </w:rPr>
              <w:t>Docs Typically Needed</w:t>
            </w:r>
          </w:p>
        </w:tc>
      </w:tr>
      <w:tr w:rsidR="001226E2" w:rsidRPr="00043DEE" w14:paraId="56134A4B" w14:textId="77777777" w:rsidTr="00043DEE">
        <w:trPr>
          <w:tblCellSpacing w:w="0" w:type="dxa"/>
        </w:trPr>
        <w:tc>
          <w:tcPr>
            <w:tcW w:w="927" w:type="pct"/>
            <w:tcMar>
              <w:top w:w="15" w:type="dxa"/>
              <w:left w:w="15" w:type="dxa"/>
              <w:bottom w:w="15" w:type="dxa"/>
              <w:right w:w="15" w:type="dxa"/>
            </w:tcMar>
            <w:vAlign w:val="center"/>
            <w:hideMark/>
          </w:tcPr>
          <w:p w14:paraId="1E5996F5" w14:textId="77777777" w:rsidR="001226E2" w:rsidRPr="00043DEE" w:rsidRDefault="001226E2" w:rsidP="001226E2">
            <w:pPr>
              <w:pStyle w:val="ListParagraph"/>
              <w:rPr>
                <w:sz w:val="16"/>
                <w:szCs w:val="20"/>
              </w:rPr>
            </w:pPr>
            <w:r w:rsidRPr="00043DEE">
              <w:rPr>
                <w:sz w:val="16"/>
                <w:szCs w:val="20"/>
              </w:rPr>
              <w:t>Chase Ink Business Cash</w:t>
            </w:r>
          </w:p>
        </w:tc>
        <w:tc>
          <w:tcPr>
            <w:tcW w:w="887" w:type="pct"/>
            <w:tcMar>
              <w:top w:w="15" w:type="dxa"/>
              <w:left w:w="15" w:type="dxa"/>
              <w:bottom w:w="15" w:type="dxa"/>
              <w:right w:w="15" w:type="dxa"/>
            </w:tcMar>
            <w:vAlign w:val="center"/>
            <w:hideMark/>
          </w:tcPr>
          <w:p w14:paraId="6E00E4F5" w14:textId="57D35F66" w:rsidR="001226E2" w:rsidRPr="00043DEE" w:rsidRDefault="001226E2" w:rsidP="001226E2">
            <w:pPr>
              <w:rPr>
                <w:sz w:val="16"/>
                <w:szCs w:val="20"/>
              </w:rPr>
            </w:pPr>
            <w:r w:rsidRPr="00043DEE">
              <w:rPr>
                <w:sz w:val="16"/>
                <w:szCs w:val="20"/>
              </w:rPr>
              <w:t xml:space="preserve">          Experian</w:t>
            </w:r>
          </w:p>
        </w:tc>
        <w:tc>
          <w:tcPr>
            <w:tcW w:w="704" w:type="pct"/>
            <w:tcMar>
              <w:top w:w="15" w:type="dxa"/>
              <w:left w:w="15" w:type="dxa"/>
              <w:bottom w:w="15" w:type="dxa"/>
              <w:right w:w="15" w:type="dxa"/>
            </w:tcMar>
            <w:vAlign w:val="center"/>
            <w:hideMark/>
          </w:tcPr>
          <w:p w14:paraId="335C6E6F"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7C0573A9" w14:textId="77777777" w:rsidR="001226E2" w:rsidRPr="00043DEE" w:rsidRDefault="001226E2" w:rsidP="001226E2">
            <w:pPr>
              <w:pStyle w:val="ListParagraph"/>
              <w:rPr>
                <w:sz w:val="16"/>
                <w:szCs w:val="20"/>
              </w:rPr>
            </w:pPr>
            <w:r w:rsidRPr="00043DEE">
              <w:rPr>
                <w:sz w:val="16"/>
                <w:szCs w:val="20"/>
              </w:rPr>
              <w:t>680+</w:t>
            </w:r>
          </w:p>
        </w:tc>
        <w:tc>
          <w:tcPr>
            <w:tcW w:w="685" w:type="pct"/>
            <w:tcMar>
              <w:top w:w="15" w:type="dxa"/>
              <w:left w:w="15" w:type="dxa"/>
              <w:bottom w:w="15" w:type="dxa"/>
              <w:right w:w="15" w:type="dxa"/>
            </w:tcMar>
            <w:vAlign w:val="center"/>
            <w:hideMark/>
          </w:tcPr>
          <w:p w14:paraId="78330457"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583A77D0" w14:textId="77777777" w:rsidR="001226E2" w:rsidRPr="00043DEE" w:rsidRDefault="001226E2" w:rsidP="001226E2">
            <w:pPr>
              <w:pStyle w:val="ListParagraph"/>
              <w:rPr>
                <w:sz w:val="16"/>
                <w:szCs w:val="20"/>
              </w:rPr>
            </w:pPr>
            <w:r w:rsidRPr="00043DEE">
              <w:rPr>
                <w:sz w:val="16"/>
                <w:szCs w:val="20"/>
              </w:rPr>
              <w:t>EIN, SSN, business address</w:t>
            </w:r>
          </w:p>
        </w:tc>
      </w:tr>
      <w:tr w:rsidR="001226E2" w:rsidRPr="00043DEE" w14:paraId="40FF2885" w14:textId="77777777" w:rsidTr="00043DEE">
        <w:trPr>
          <w:tblCellSpacing w:w="0" w:type="dxa"/>
        </w:trPr>
        <w:tc>
          <w:tcPr>
            <w:tcW w:w="927" w:type="pct"/>
            <w:tcMar>
              <w:top w:w="15" w:type="dxa"/>
              <w:left w:w="15" w:type="dxa"/>
              <w:bottom w:w="15" w:type="dxa"/>
              <w:right w:w="15" w:type="dxa"/>
            </w:tcMar>
            <w:vAlign w:val="center"/>
            <w:hideMark/>
          </w:tcPr>
          <w:p w14:paraId="3D15F005" w14:textId="77777777" w:rsidR="001226E2" w:rsidRPr="00043DEE" w:rsidRDefault="001226E2" w:rsidP="001226E2">
            <w:pPr>
              <w:pStyle w:val="ListParagraph"/>
              <w:rPr>
                <w:sz w:val="16"/>
                <w:szCs w:val="20"/>
              </w:rPr>
            </w:pPr>
            <w:r w:rsidRPr="00043DEE">
              <w:rPr>
                <w:sz w:val="16"/>
                <w:szCs w:val="20"/>
              </w:rPr>
              <w:t>American Express Blue Biz</w:t>
            </w:r>
          </w:p>
        </w:tc>
        <w:tc>
          <w:tcPr>
            <w:tcW w:w="887" w:type="pct"/>
            <w:tcMar>
              <w:top w:w="15" w:type="dxa"/>
              <w:left w:w="15" w:type="dxa"/>
              <w:bottom w:w="15" w:type="dxa"/>
              <w:right w:w="15" w:type="dxa"/>
            </w:tcMar>
            <w:vAlign w:val="center"/>
            <w:hideMark/>
          </w:tcPr>
          <w:p w14:paraId="0DA5C251" w14:textId="77777777" w:rsidR="001226E2" w:rsidRPr="00043DEE" w:rsidRDefault="001226E2" w:rsidP="001226E2">
            <w:pPr>
              <w:pStyle w:val="ListParagraph"/>
              <w:rPr>
                <w:sz w:val="16"/>
                <w:szCs w:val="20"/>
              </w:rPr>
            </w:pPr>
            <w:r w:rsidRPr="00043DEE">
              <w:rPr>
                <w:sz w:val="16"/>
                <w:szCs w:val="20"/>
              </w:rPr>
              <w:t>Experian</w:t>
            </w:r>
          </w:p>
        </w:tc>
        <w:tc>
          <w:tcPr>
            <w:tcW w:w="704" w:type="pct"/>
            <w:tcMar>
              <w:top w:w="15" w:type="dxa"/>
              <w:left w:w="15" w:type="dxa"/>
              <w:bottom w:w="15" w:type="dxa"/>
              <w:right w:w="15" w:type="dxa"/>
            </w:tcMar>
            <w:vAlign w:val="center"/>
            <w:hideMark/>
          </w:tcPr>
          <w:p w14:paraId="2B1C5061"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7844607E" w14:textId="77777777" w:rsidR="001226E2" w:rsidRPr="00043DEE" w:rsidRDefault="001226E2" w:rsidP="001226E2">
            <w:pPr>
              <w:pStyle w:val="ListParagraph"/>
              <w:rPr>
                <w:sz w:val="16"/>
                <w:szCs w:val="20"/>
              </w:rPr>
            </w:pPr>
            <w:r w:rsidRPr="00043DEE">
              <w:rPr>
                <w:sz w:val="16"/>
                <w:szCs w:val="20"/>
              </w:rPr>
              <w:t>680+</w:t>
            </w:r>
          </w:p>
        </w:tc>
        <w:tc>
          <w:tcPr>
            <w:tcW w:w="685" w:type="pct"/>
            <w:tcMar>
              <w:top w:w="15" w:type="dxa"/>
              <w:left w:w="15" w:type="dxa"/>
              <w:bottom w:w="15" w:type="dxa"/>
              <w:right w:w="15" w:type="dxa"/>
            </w:tcMar>
            <w:vAlign w:val="center"/>
            <w:hideMark/>
          </w:tcPr>
          <w:p w14:paraId="7236B802"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383E16D8" w14:textId="77777777" w:rsidR="001226E2" w:rsidRPr="00043DEE" w:rsidRDefault="001226E2" w:rsidP="001226E2">
            <w:pPr>
              <w:pStyle w:val="ListParagraph"/>
              <w:rPr>
                <w:sz w:val="16"/>
                <w:szCs w:val="20"/>
              </w:rPr>
            </w:pPr>
            <w:r w:rsidRPr="00043DEE">
              <w:rPr>
                <w:sz w:val="16"/>
                <w:szCs w:val="20"/>
              </w:rPr>
              <w:t>EIN, SSN, business revenue</w:t>
            </w:r>
          </w:p>
        </w:tc>
      </w:tr>
      <w:tr w:rsidR="001226E2" w:rsidRPr="00043DEE" w14:paraId="4BE378C7" w14:textId="77777777" w:rsidTr="00043DEE">
        <w:trPr>
          <w:tblCellSpacing w:w="0" w:type="dxa"/>
        </w:trPr>
        <w:tc>
          <w:tcPr>
            <w:tcW w:w="927" w:type="pct"/>
            <w:tcMar>
              <w:top w:w="15" w:type="dxa"/>
              <w:left w:w="15" w:type="dxa"/>
              <w:bottom w:w="15" w:type="dxa"/>
              <w:right w:w="15" w:type="dxa"/>
            </w:tcMar>
            <w:vAlign w:val="center"/>
            <w:hideMark/>
          </w:tcPr>
          <w:p w14:paraId="17C25E2B" w14:textId="77777777" w:rsidR="001226E2" w:rsidRPr="00043DEE" w:rsidRDefault="001226E2" w:rsidP="001226E2">
            <w:pPr>
              <w:pStyle w:val="ListParagraph"/>
              <w:rPr>
                <w:sz w:val="16"/>
                <w:szCs w:val="20"/>
              </w:rPr>
            </w:pPr>
            <w:r w:rsidRPr="00043DEE">
              <w:rPr>
                <w:sz w:val="16"/>
                <w:szCs w:val="20"/>
              </w:rPr>
              <w:lastRenderedPageBreak/>
              <w:t>Bank of America Business Advantage Cash Rewards</w:t>
            </w:r>
          </w:p>
        </w:tc>
        <w:tc>
          <w:tcPr>
            <w:tcW w:w="887" w:type="pct"/>
            <w:tcMar>
              <w:top w:w="15" w:type="dxa"/>
              <w:left w:w="15" w:type="dxa"/>
              <w:bottom w:w="15" w:type="dxa"/>
              <w:right w:w="15" w:type="dxa"/>
            </w:tcMar>
            <w:vAlign w:val="center"/>
            <w:hideMark/>
          </w:tcPr>
          <w:p w14:paraId="16A36806" w14:textId="77777777" w:rsidR="001226E2" w:rsidRPr="00043DEE" w:rsidRDefault="001226E2" w:rsidP="001226E2">
            <w:pPr>
              <w:pStyle w:val="ListParagraph"/>
              <w:rPr>
                <w:sz w:val="16"/>
                <w:szCs w:val="20"/>
              </w:rPr>
            </w:pPr>
            <w:r w:rsidRPr="00043DEE">
              <w:rPr>
                <w:sz w:val="16"/>
                <w:szCs w:val="20"/>
              </w:rPr>
              <w:t>Experian</w:t>
            </w:r>
          </w:p>
        </w:tc>
        <w:tc>
          <w:tcPr>
            <w:tcW w:w="704" w:type="pct"/>
            <w:tcMar>
              <w:top w:w="15" w:type="dxa"/>
              <w:left w:w="15" w:type="dxa"/>
              <w:bottom w:w="15" w:type="dxa"/>
              <w:right w:w="15" w:type="dxa"/>
            </w:tcMar>
            <w:vAlign w:val="center"/>
            <w:hideMark/>
          </w:tcPr>
          <w:p w14:paraId="15DA5DD6" w14:textId="77777777" w:rsidR="001226E2" w:rsidRPr="00043DEE" w:rsidRDefault="001226E2" w:rsidP="001226E2">
            <w:pPr>
              <w:pStyle w:val="ListParagraph"/>
              <w:rPr>
                <w:sz w:val="16"/>
                <w:szCs w:val="20"/>
              </w:rPr>
            </w:pPr>
            <w:r w:rsidRPr="00043DEE">
              <w:rPr>
                <w:sz w:val="16"/>
                <w:szCs w:val="20"/>
              </w:rPr>
              <w:t>9 Months</w:t>
            </w:r>
          </w:p>
        </w:tc>
        <w:tc>
          <w:tcPr>
            <w:tcW w:w="757" w:type="pct"/>
            <w:tcMar>
              <w:top w:w="15" w:type="dxa"/>
              <w:left w:w="15" w:type="dxa"/>
              <w:bottom w:w="15" w:type="dxa"/>
              <w:right w:w="15" w:type="dxa"/>
            </w:tcMar>
            <w:vAlign w:val="center"/>
            <w:hideMark/>
          </w:tcPr>
          <w:p w14:paraId="754EA24C" w14:textId="77777777" w:rsidR="001226E2" w:rsidRPr="00043DEE" w:rsidRDefault="001226E2" w:rsidP="001226E2">
            <w:pPr>
              <w:pStyle w:val="ListParagraph"/>
              <w:rPr>
                <w:sz w:val="16"/>
                <w:szCs w:val="20"/>
              </w:rPr>
            </w:pPr>
            <w:r w:rsidRPr="00043DEE">
              <w:rPr>
                <w:sz w:val="16"/>
                <w:szCs w:val="20"/>
              </w:rPr>
              <w:t>670+</w:t>
            </w:r>
          </w:p>
        </w:tc>
        <w:tc>
          <w:tcPr>
            <w:tcW w:w="685" w:type="pct"/>
            <w:tcMar>
              <w:top w:w="15" w:type="dxa"/>
              <w:left w:w="15" w:type="dxa"/>
              <w:bottom w:w="15" w:type="dxa"/>
              <w:right w:w="15" w:type="dxa"/>
            </w:tcMar>
            <w:vAlign w:val="center"/>
            <w:hideMark/>
          </w:tcPr>
          <w:p w14:paraId="64B5295B"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150069B1" w14:textId="77777777" w:rsidR="001226E2" w:rsidRPr="00043DEE" w:rsidRDefault="001226E2" w:rsidP="001226E2">
            <w:pPr>
              <w:pStyle w:val="ListParagraph"/>
              <w:rPr>
                <w:sz w:val="16"/>
                <w:szCs w:val="20"/>
              </w:rPr>
            </w:pPr>
            <w:r w:rsidRPr="00043DEE">
              <w:rPr>
                <w:sz w:val="16"/>
                <w:szCs w:val="20"/>
              </w:rPr>
              <w:t>EIN, SSN, income verification if higher limits</w:t>
            </w:r>
          </w:p>
        </w:tc>
      </w:tr>
      <w:tr w:rsidR="001226E2" w:rsidRPr="00043DEE" w14:paraId="3E98A0EB" w14:textId="77777777" w:rsidTr="00043DEE">
        <w:trPr>
          <w:tblCellSpacing w:w="0" w:type="dxa"/>
        </w:trPr>
        <w:tc>
          <w:tcPr>
            <w:tcW w:w="927" w:type="pct"/>
            <w:tcMar>
              <w:top w:w="15" w:type="dxa"/>
              <w:left w:w="15" w:type="dxa"/>
              <w:bottom w:w="15" w:type="dxa"/>
              <w:right w:w="15" w:type="dxa"/>
            </w:tcMar>
            <w:vAlign w:val="center"/>
            <w:hideMark/>
          </w:tcPr>
          <w:p w14:paraId="709D3D16" w14:textId="77777777" w:rsidR="001226E2" w:rsidRPr="00043DEE" w:rsidRDefault="001226E2" w:rsidP="001226E2">
            <w:pPr>
              <w:pStyle w:val="ListParagraph"/>
              <w:rPr>
                <w:sz w:val="16"/>
                <w:szCs w:val="20"/>
              </w:rPr>
            </w:pPr>
            <w:r w:rsidRPr="00043DEE">
              <w:rPr>
                <w:sz w:val="16"/>
                <w:szCs w:val="20"/>
              </w:rPr>
              <w:t>U.S. Bank Business Platinum</w:t>
            </w:r>
          </w:p>
        </w:tc>
        <w:tc>
          <w:tcPr>
            <w:tcW w:w="887" w:type="pct"/>
            <w:tcMar>
              <w:top w:w="15" w:type="dxa"/>
              <w:left w:w="15" w:type="dxa"/>
              <w:bottom w:w="15" w:type="dxa"/>
              <w:right w:w="15" w:type="dxa"/>
            </w:tcMar>
            <w:vAlign w:val="center"/>
            <w:hideMark/>
          </w:tcPr>
          <w:p w14:paraId="5B3D6A2E" w14:textId="77777777" w:rsidR="001226E2" w:rsidRPr="00043DEE" w:rsidRDefault="001226E2" w:rsidP="001226E2">
            <w:pPr>
              <w:pStyle w:val="ListParagraph"/>
              <w:rPr>
                <w:sz w:val="16"/>
                <w:szCs w:val="20"/>
              </w:rPr>
            </w:pPr>
            <w:r w:rsidRPr="00043DEE">
              <w:rPr>
                <w:sz w:val="16"/>
                <w:szCs w:val="20"/>
              </w:rPr>
              <w:t>TransUnion</w:t>
            </w:r>
          </w:p>
        </w:tc>
        <w:tc>
          <w:tcPr>
            <w:tcW w:w="704" w:type="pct"/>
            <w:tcMar>
              <w:top w:w="15" w:type="dxa"/>
              <w:left w:w="15" w:type="dxa"/>
              <w:bottom w:w="15" w:type="dxa"/>
              <w:right w:w="15" w:type="dxa"/>
            </w:tcMar>
            <w:vAlign w:val="center"/>
            <w:hideMark/>
          </w:tcPr>
          <w:p w14:paraId="5E1F43D8"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707AAD34" w14:textId="77777777" w:rsidR="001226E2" w:rsidRPr="00043DEE" w:rsidRDefault="001226E2" w:rsidP="001226E2">
            <w:pPr>
              <w:pStyle w:val="ListParagraph"/>
              <w:rPr>
                <w:sz w:val="16"/>
                <w:szCs w:val="20"/>
              </w:rPr>
            </w:pPr>
            <w:r w:rsidRPr="00043DEE">
              <w:rPr>
                <w:sz w:val="16"/>
                <w:szCs w:val="20"/>
              </w:rPr>
              <w:t>680+</w:t>
            </w:r>
          </w:p>
        </w:tc>
        <w:tc>
          <w:tcPr>
            <w:tcW w:w="685" w:type="pct"/>
            <w:tcMar>
              <w:top w:w="15" w:type="dxa"/>
              <w:left w:w="15" w:type="dxa"/>
              <w:bottom w:w="15" w:type="dxa"/>
              <w:right w:w="15" w:type="dxa"/>
            </w:tcMar>
            <w:vAlign w:val="center"/>
            <w:hideMark/>
          </w:tcPr>
          <w:p w14:paraId="2D5387C6"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788C6F59" w14:textId="77777777" w:rsidR="001226E2" w:rsidRPr="00043DEE" w:rsidRDefault="001226E2" w:rsidP="001226E2">
            <w:pPr>
              <w:pStyle w:val="ListParagraph"/>
              <w:rPr>
                <w:sz w:val="16"/>
                <w:szCs w:val="20"/>
              </w:rPr>
            </w:pPr>
            <w:r w:rsidRPr="00043DEE">
              <w:rPr>
                <w:sz w:val="16"/>
                <w:szCs w:val="20"/>
              </w:rPr>
              <w:t>EIN, SSN, business checking suggested</w:t>
            </w:r>
          </w:p>
        </w:tc>
      </w:tr>
      <w:tr w:rsidR="001226E2" w:rsidRPr="00043DEE" w14:paraId="11A39C89" w14:textId="77777777" w:rsidTr="00043DEE">
        <w:trPr>
          <w:tblCellSpacing w:w="0" w:type="dxa"/>
        </w:trPr>
        <w:tc>
          <w:tcPr>
            <w:tcW w:w="927" w:type="pct"/>
            <w:tcMar>
              <w:top w:w="15" w:type="dxa"/>
              <w:left w:w="15" w:type="dxa"/>
              <w:bottom w:w="15" w:type="dxa"/>
              <w:right w:w="15" w:type="dxa"/>
            </w:tcMar>
            <w:vAlign w:val="center"/>
            <w:hideMark/>
          </w:tcPr>
          <w:p w14:paraId="00622D51" w14:textId="77777777" w:rsidR="001226E2" w:rsidRPr="00043DEE" w:rsidRDefault="001226E2" w:rsidP="001226E2">
            <w:pPr>
              <w:pStyle w:val="ListParagraph"/>
              <w:rPr>
                <w:sz w:val="16"/>
                <w:szCs w:val="20"/>
              </w:rPr>
            </w:pPr>
            <w:r w:rsidRPr="00043DEE">
              <w:rPr>
                <w:sz w:val="16"/>
                <w:szCs w:val="20"/>
              </w:rPr>
              <w:t>PNC Cash Rewards Visa</w:t>
            </w:r>
          </w:p>
        </w:tc>
        <w:tc>
          <w:tcPr>
            <w:tcW w:w="887" w:type="pct"/>
            <w:tcMar>
              <w:top w:w="15" w:type="dxa"/>
              <w:left w:w="15" w:type="dxa"/>
              <w:bottom w:w="15" w:type="dxa"/>
              <w:right w:w="15" w:type="dxa"/>
            </w:tcMar>
            <w:vAlign w:val="center"/>
            <w:hideMark/>
          </w:tcPr>
          <w:p w14:paraId="51713D03" w14:textId="77777777" w:rsidR="001226E2" w:rsidRPr="00043DEE" w:rsidRDefault="001226E2" w:rsidP="001226E2">
            <w:pPr>
              <w:pStyle w:val="ListParagraph"/>
              <w:rPr>
                <w:sz w:val="16"/>
                <w:szCs w:val="20"/>
              </w:rPr>
            </w:pPr>
            <w:r w:rsidRPr="00043DEE">
              <w:rPr>
                <w:sz w:val="16"/>
                <w:szCs w:val="20"/>
              </w:rPr>
              <w:t>TransUnion</w:t>
            </w:r>
          </w:p>
        </w:tc>
        <w:tc>
          <w:tcPr>
            <w:tcW w:w="704" w:type="pct"/>
            <w:tcMar>
              <w:top w:w="15" w:type="dxa"/>
              <w:left w:w="15" w:type="dxa"/>
              <w:bottom w:w="15" w:type="dxa"/>
              <w:right w:w="15" w:type="dxa"/>
            </w:tcMar>
            <w:vAlign w:val="center"/>
            <w:hideMark/>
          </w:tcPr>
          <w:p w14:paraId="003E8BF7"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7A8C257E" w14:textId="77777777" w:rsidR="001226E2" w:rsidRPr="00043DEE" w:rsidRDefault="001226E2" w:rsidP="001226E2">
            <w:pPr>
              <w:pStyle w:val="ListParagraph"/>
              <w:rPr>
                <w:sz w:val="16"/>
                <w:szCs w:val="20"/>
              </w:rPr>
            </w:pPr>
            <w:r w:rsidRPr="00043DEE">
              <w:rPr>
                <w:sz w:val="16"/>
                <w:szCs w:val="20"/>
              </w:rPr>
              <w:t>670+</w:t>
            </w:r>
          </w:p>
        </w:tc>
        <w:tc>
          <w:tcPr>
            <w:tcW w:w="685" w:type="pct"/>
            <w:tcMar>
              <w:top w:w="15" w:type="dxa"/>
              <w:left w:w="15" w:type="dxa"/>
              <w:bottom w:w="15" w:type="dxa"/>
              <w:right w:w="15" w:type="dxa"/>
            </w:tcMar>
            <w:vAlign w:val="center"/>
            <w:hideMark/>
          </w:tcPr>
          <w:p w14:paraId="6D875DC4"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7D250E54" w14:textId="77777777" w:rsidR="001226E2" w:rsidRPr="00043DEE" w:rsidRDefault="001226E2" w:rsidP="001226E2">
            <w:pPr>
              <w:pStyle w:val="ListParagraph"/>
              <w:rPr>
                <w:sz w:val="16"/>
                <w:szCs w:val="20"/>
              </w:rPr>
            </w:pPr>
            <w:r w:rsidRPr="00043DEE">
              <w:rPr>
                <w:sz w:val="16"/>
                <w:szCs w:val="20"/>
              </w:rPr>
              <w:t>EIN, SSN, articles of incorporation</w:t>
            </w:r>
          </w:p>
        </w:tc>
      </w:tr>
      <w:tr w:rsidR="001226E2" w:rsidRPr="00043DEE" w14:paraId="4BD1572E" w14:textId="77777777" w:rsidTr="00043DEE">
        <w:trPr>
          <w:tblCellSpacing w:w="0" w:type="dxa"/>
        </w:trPr>
        <w:tc>
          <w:tcPr>
            <w:tcW w:w="927" w:type="pct"/>
            <w:tcMar>
              <w:top w:w="15" w:type="dxa"/>
              <w:left w:w="15" w:type="dxa"/>
              <w:bottom w:w="15" w:type="dxa"/>
              <w:right w:w="15" w:type="dxa"/>
            </w:tcMar>
            <w:vAlign w:val="center"/>
            <w:hideMark/>
          </w:tcPr>
          <w:p w14:paraId="4CB8FC86" w14:textId="77777777" w:rsidR="001226E2" w:rsidRPr="00043DEE" w:rsidRDefault="001226E2" w:rsidP="001226E2">
            <w:pPr>
              <w:pStyle w:val="ListParagraph"/>
              <w:rPr>
                <w:sz w:val="16"/>
                <w:szCs w:val="20"/>
              </w:rPr>
            </w:pPr>
            <w:r w:rsidRPr="00043DEE">
              <w:rPr>
                <w:sz w:val="16"/>
                <w:szCs w:val="20"/>
              </w:rPr>
              <w:t>TD Bank Business Solutions</w:t>
            </w:r>
          </w:p>
        </w:tc>
        <w:tc>
          <w:tcPr>
            <w:tcW w:w="887" w:type="pct"/>
            <w:tcMar>
              <w:top w:w="15" w:type="dxa"/>
              <w:left w:w="15" w:type="dxa"/>
              <w:bottom w:w="15" w:type="dxa"/>
              <w:right w:w="15" w:type="dxa"/>
            </w:tcMar>
            <w:vAlign w:val="center"/>
            <w:hideMark/>
          </w:tcPr>
          <w:p w14:paraId="6FBC88D4" w14:textId="77777777" w:rsidR="001226E2" w:rsidRPr="00043DEE" w:rsidRDefault="001226E2" w:rsidP="001226E2">
            <w:pPr>
              <w:pStyle w:val="ListParagraph"/>
              <w:rPr>
                <w:sz w:val="16"/>
                <w:szCs w:val="20"/>
              </w:rPr>
            </w:pPr>
            <w:r w:rsidRPr="00043DEE">
              <w:rPr>
                <w:sz w:val="16"/>
                <w:szCs w:val="20"/>
              </w:rPr>
              <w:t>TransUnion</w:t>
            </w:r>
          </w:p>
        </w:tc>
        <w:tc>
          <w:tcPr>
            <w:tcW w:w="704" w:type="pct"/>
            <w:tcMar>
              <w:top w:w="15" w:type="dxa"/>
              <w:left w:w="15" w:type="dxa"/>
              <w:bottom w:w="15" w:type="dxa"/>
              <w:right w:w="15" w:type="dxa"/>
            </w:tcMar>
            <w:vAlign w:val="center"/>
            <w:hideMark/>
          </w:tcPr>
          <w:p w14:paraId="2EDA194A"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0008F17F" w14:textId="77777777" w:rsidR="001226E2" w:rsidRPr="00043DEE" w:rsidRDefault="001226E2" w:rsidP="001226E2">
            <w:pPr>
              <w:pStyle w:val="ListParagraph"/>
              <w:rPr>
                <w:sz w:val="16"/>
                <w:szCs w:val="20"/>
              </w:rPr>
            </w:pPr>
            <w:r w:rsidRPr="00043DEE">
              <w:rPr>
                <w:sz w:val="16"/>
                <w:szCs w:val="20"/>
              </w:rPr>
              <w:t>680+</w:t>
            </w:r>
          </w:p>
        </w:tc>
        <w:tc>
          <w:tcPr>
            <w:tcW w:w="685" w:type="pct"/>
            <w:tcMar>
              <w:top w:w="15" w:type="dxa"/>
              <w:left w:w="15" w:type="dxa"/>
              <w:bottom w:w="15" w:type="dxa"/>
              <w:right w:w="15" w:type="dxa"/>
            </w:tcMar>
            <w:vAlign w:val="center"/>
            <w:hideMark/>
          </w:tcPr>
          <w:p w14:paraId="72253ECB"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19E6F1A7" w14:textId="77777777" w:rsidR="001226E2" w:rsidRPr="00043DEE" w:rsidRDefault="001226E2" w:rsidP="001226E2">
            <w:pPr>
              <w:pStyle w:val="ListParagraph"/>
              <w:rPr>
                <w:sz w:val="16"/>
                <w:szCs w:val="20"/>
              </w:rPr>
            </w:pPr>
            <w:r w:rsidRPr="00043DEE">
              <w:rPr>
                <w:sz w:val="16"/>
                <w:szCs w:val="20"/>
              </w:rPr>
              <w:t>EIN, SSN, business license</w:t>
            </w:r>
          </w:p>
        </w:tc>
      </w:tr>
      <w:tr w:rsidR="001226E2" w:rsidRPr="00043DEE" w14:paraId="53F065E0" w14:textId="77777777" w:rsidTr="00043DEE">
        <w:trPr>
          <w:tblCellSpacing w:w="0" w:type="dxa"/>
        </w:trPr>
        <w:tc>
          <w:tcPr>
            <w:tcW w:w="927" w:type="pct"/>
            <w:tcMar>
              <w:top w:w="15" w:type="dxa"/>
              <w:left w:w="15" w:type="dxa"/>
              <w:bottom w:w="15" w:type="dxa"/>
              <w:right w:w="15" w:type="dxa"/>
            </w:tcMar>
            <w:vAlign w:val="center"/>
            <w:hideMark/>
          </w:tcPr>
          <w:p w14:paraId="390A4C70" w14:textId="77777777" w:rsidR="001226E2" w:rsidRPr="00043DEE" w:rsidRDefault="001226E2" w:rsidP="001226E2">
            <w:pPr>
              <w:pStyle w:val="ListParagraph"/>
              <w:rPr>
                <w:sz w:val="16"/>
                <w:szCs w:val="20"/>
              </w:rPr>
            </w:pPr>
            <w:r w:rsidRPr="00043DEE">
              <w:rPr>
                <w:sz w:val="16"/>
                <w:szCs w:val="20"/>
              </w:rPr>
              <w:t>KeyBank Business Rewards</w:t>
            </w:r>
          </w:p>
        </w:tc>
        <w:tc>
          <w:tcPr>
            <w:tcW w:w="887" w:type="pct"/>
            <w:tcMar>
              <w:top w:w="15" w:type="dxa"/>
              <w:left w:w="15" w:type="dxa"/>
              <w:bottom w:w="15" w:type="dxa"/>
              <w:right w:w="15" w:type="dxa"/>
            </w:tcMar>
            <w:vAlign w:val="center"/>
            <w:hideMark/>
          </w:tcPr>
          <w:p w14:paraId="5B233E86" w14:textId="77777777" w:rsidR="001226E2" w:rsidRPr="00043DEE" w:rsidRDefault="001226E2" w:rsidP="001226E2">
            <w:pPr>
              <w:pStyle w:val="ListParagraph"/>
              <w:rPr>
                <w:sz w:val="16"/>
                <w:szCs w:val="20"/>
              </w:rPr>
            </w:pPr>
            <w:r w:rsidRPr="00043DEE">
              <w:rPr>
                <w:sz w:val="16"/>
                <w:szCs w:val="20"/>
              </w:rPr>
              <w:t>Equifax</w:t>
            </w:r>
          </w:p>
        </w:tc>
        <w:tc>
          <w:tcPr>
            <w:tcW w:w="704" w:type="pct"/>
            <w:tcMar>
              <w:top w:w="15" w:type="dxa"/>
              <w:left w:w="15" w:type="dxa"/>
              <w:bottom w:w="15" w:type="dxa"/>
              <w:right w:w="15" w:type="dxa"/>
            </w:tcMar>
            <w:vAlign w:val="center"/>
            <w:hideMark/>
          </w:tcPr>
          <w:p w14:paraId="722292B6"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33634FDF" w14:textId="77777777" w:rsidR="001226E2" w:rsidRPr="00043DEE" w:rsidRDefault="001226E2" w:rsidP="001226E2">
            <w:pPr>
              <w:pStyle w:val="ListParagraph"/>
              <w:rPr>
                <w:sz w:val="16"/>
                <w:szCs w:val="20"/>
              </w:rPr>
            </w:pPr>
            <w:r w:rsidRPr="00043DEE">
              <w:rPr>
                <w:sz w:val="16"/>
                <w:szCs w:val="20"/>
              </w:rPr>
              <w:t>670+</w:t>
            </w:r>
          </w:p>
        </w:tc>
        <w:tc>
          <w:tcPr>
            <w:tcW w:w="685" w:type="pct"/>
            <w:tcMar>
              <w:top w:w="15" w:type="dxa"/>
              <w:left w:w="15" w:type="dxa"/>
              <w:bottom w:w="15" w:type="dxa"/>
              <w:right w:w="15" w:type="dxa"/>
            </w:tcMar>
            <w:vAlign w:val="center"/>
            <w:hideMark/>
          </w:tcPr>
          <w:p w14:paraId="03FBEC51"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72A58BC8" w14:textId="77777777" w:rsidR="001226E2" w:rsidRPr="00043DEE" w:rsidRDefault="001226E2" w:rsidP="001226E2">
            <w:pPr>
              <w:pStyle w:val="ListParagraph"/>
              <w:rPr>
                <w:sz w:val="16"/>
                <w:szCs w:val="20"/>
              </w:rPr>
            </w:pPr>
            <w:r w:rsidRPr="00043DEE">
              <w:rPr>
                <w:sz w:val="16"/>
                <w:szCs w:val="20"/>
              </w:rPr>
              <w:t>EIN, SSN, business banking relationship recommended</w:t>
            </w:r>
          </w:p>
        </w:tc>
      </w:tr>
      <w:tr w:rsidR="001226E2" w:rsidRPr="00043DEE" w14:paraId="38098910" w14:textId="77777777" w:rsidTr="00043DEE">
        <w:trPr>
          <w:tblCellSpacing w:w="0" w:type="dxa"/>
        </w:trPr>
        <w:tc>
          <w:tcPr>
            <w:tcW w:w="927" w:type="pct"/>
            <w:tcMar>
              <w:top w:w="15" w:type="dxa"/>
              <w:left w:w="15" w:type="dxa"/>
              <w:bottom w:w="15" w:type="dxa"/>
              <w:right w:w="15" w:type="dxa"/>
            </w:tcMar>
            <w:vAlign w:val="center"/>
            <w:hideMark/>
          </w:tcPr>
          <w:p w14:paraId="488123B5" w14:textId="77777777" w:rsidR="001226E2" w:rsidRPr="00043DEE" w:rsidRDefault="001226E2" w:rsidP="001226E2">
            <w:pPr>
              <w:pStyle w:val="ListParagraph"/>
              <w:rPr>
                <w:sz w:val="16"/>
                <w:szCs w:val="20"/>
              </w:rPr>
            </w:pPr>
            <w:r w:rsidRPr="00043DEE">
              <w:rPr>
                <w:sz w:val="16"/>
                <w:szCs w:val="20"/>
              </w:rPr>
              <w:t>Regions Visa Business</w:t>
            </w:r>
          </w:p>
        </w:tc>
        <w:tc>
          <w:tcPr>
            <w:tcW w:w="887" w:type="pct"/>
            <w:tcMar>
              <w:top w:w="15" w:type="dxa"/>
              <w:left w:w="15" w:type="dxa"/>
              <w:bottom w:w="15" w:type="dxa"/>
              <w:right w:w="15" w:type="dxa"/>
            </w:tcMar>
            <w:vAlign w:val="center"/>
            <w:hideMark/>
          </w:tcPr>
          <w:p w14:paraId="1D43AEB9" w14:textId="77777777" w:rsidR="001226E2" w:rsidRPr="00043DEE" w:rsidRDefault="001226E2" w:rsidP="001226E2">
            <w:pPr>
              <w:pStyle w:val="ListParagraph"/>
              <w:rPr>
                <w:sz w:val="16"/>
                <w:szCs w:val="20"/>
              </w:rPr>
            </w:pPr>
            <w:r w:rsidRPr="00043DEE">
              <w:rPr>
                <w:sz w:val="16"/>
                <w:szCs w:val="20"/>
              </w:rPr>
              <w:t>Equifax</w:t>
            </w:r>
          </w:p>
        </w:tc>
        <w:tc>
          <w:tcPr>
            <w:tcW w:w="704" w:type="pct"/>
            <w:tcMar>
              <w:top w:w="15" w:type="dxa"/>
              <w:left w:w="15" w:type="dxa"/>
              <w:bottom w:w="15" w:type="dxa"/>
              <w:right w:w="15" w:type="dxa"/>
            </w:tcMar>
            <w:vAlign w:val="center"/>
            <w:hideMark/>
          </w:tcPr>
          <w:p w14:paraId="4892AC20" w14:textId="77777777" w:rsidR="001226E2" w:rsidRPr="00043DEE" w:rsidRDefault="001226E2" w:rsidP="001226E2">
            <w:pPr>
              <w:pStyle w:val="ListParagraph"/>
              <w:rPr>
                <w:sz w:val="16"/>
                <w:szCs w:val="20"/>
              </w:rPr>
            </w:pPr>
            <w:r w:rsidRPr="00043DEE">
              <w:rPr>
                <w:sz w:val="16"/>
                <w:szCs w:val="20"/>
              </w:rPr>
              <w:t>9 Months</w:t>
            </w:r>
          </w:p>
        </w:tc>
        <w:tc>
          <w:tcPr>
            <w:tcW w:w="757" w:type="pct"/>
            <w:tcMar>
              <w:top w:w="15" w:type="dxa"/>
              <w:left w:w="15" w:type="dxa"/>
              <w:bottom w:w="15" w:type="dxa"/>
              <w:right w:w="15" w:type="dxa"/>
            </w:tcMar>
            <w:vAlign w:val="center"/>
            <w:hideMark/>
          </w:tcPr>
          <w:p w14:paraId="3DE214F4" w14:textId="77777777" w:rsidR="001226E2" w:rsidRPr="00043DEE" w:rsidRDefault="001226E2" w:rsidP="001226E2">
            <w:pPr>
              <w:pStyle w:val="ListParagraph"/>
              <w:rPr>
                <w:sz w:val="16"/>
                <w:szCs w:val="20"/>
              </w:rPr>
            </w:pPr>
            <w:r w:rsidRPr="00043DEE">
              <w:rPr>
                <w:sz w:val="16"/>
                <w:szCs w:val="20"/>
              </w:rPr>
              <w:t>670+</w:t>
            </w:r>
          </w:p>
        </w:tc>
        <w:tc>
          <w:tcPr>
            <w:tcW w:w="685" w:type="pct"/>
            <w:tcMar>
              <w:top w:w="15" w:type="dxa"/>
              <w:left w:w="15" w:type="dxa"/>
              <w:bottom w:w="15" w:type="dxa"/>
              <w:right w:w="15" w:type="dxa"/>
            </w:tcMar>
            <w:vAlign w:val="center"/>
            <w:hideMark/>
          </w:tcPr>
          <w:p w14:paraId="254A9980"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39EF9A91" w14:textId="77777777" w:rsidR="001226E2" w:rsidRPr="00043DEE" w:rsidRDefault="001226E2" w:rsidP="001226E2">
            <w:pPr>
              <w:pStyle w:val="ListParagraph"/>
              <w:rPr>
                <w:sz w:val="16"/>
                <w:szCs w:val="20"/>
              </w:rPr>
            </w:pPr>
            <w:r w:rsidRPr="00043DEE">
              <w:rPr>
                <w:sz w:val="16"/>
                <w:szCs w:val="20"/>
              </w:rPr>
              <w:t xml:space="preserve">EIN, SSN, possibly last 3 bank </w:t>
            </w:r>
            <w:r w:rsidRPr="00043DEE">
              <w:rPr>
                <w:sz w:val="16"/>
                <w:szCs w:val="20"/>
              </w:rPr>
              <w:lastRenderedPageBreak/>
              <w:t>statements</w:t>
            </w:r>
          </w:p>
        </w:tc>
      </w:tr>
      <w:tr w:rsidR="001226E2" w:rsidRPr="00043DEE" w14:paraId="47E88A06" w14:textId="77777777" w:rsidTr="00043DEE">
        <w:trPr>
          <w:tblCellSpacing w:w="0" w:type="dxa"/>
        </w:trPr>
        <w:tc>
          <w:tcPr>
            <w:tcW w:w="927" w:type="pct"/>
            <w:tcMar>
              <w:top w:w="15" w:type="dxa"/>
              <w:left w:w="15" w:type="dxa"/>
              <w:bottom w:w="15" w:type="dxa"/>
              <w:right w:w="15" w:type="dxa"/>
            </w:tcMar>
            <w:vAlign w:val="center"/>
            <w:hideMark/>
          </w:tcPr>
          <w:p w14:paraId="60DC033A" w14:textId="77777777" w:rsidR="001226E2" w:rsidRPr="00043DEE" w:rsidRDefault="001226E2" w:rsidP="001226E2">
            <w:pPr>
              <w:pStyle w:val="ListParagraph"/>
              <w:rPr>
                <w:sz w:val="16"/>
                <w:szCs w:val="20"/>
              </w:rPr>
            </w:pPr>
            <w:proofErr w:type="spellStart"/>
            <w:r w:rsidRPr="00043DEE">
              <w:rPr>
                <w:sz w:val="16"/>
                <w:szCs w:val="20"/>
              </w:rPr>
              <w:lastRenderedPageBreak/>
              <w:t>CitiBusiness</w:t>
            </w:r>
            <w:proofErr w:type="spellEnd"/>
            <w:r w:rsidRPr="00043DEE">
              <w:rPr>
                <w:sz w:val="16"/>
                <w:szCs w:val="20"/>
              </w:rPr>
              <w:t xml:space="preserve"> / </w:t>
            </w:r>
            <w:proofErr w:type="spellStart"/>
            <w:r w:rsidRPr="00043DEE">
              <w:rPr>
                <w:sz w:val="16"/>
                <w:szCs w:val="20"/>
              </w:rPr>
              <w:t>AAdvantage</w:t>
            </w:r>
            <w:proofErr w:type="spellEnd"/>
          </w:p>
        </w:tc>
        <w:tc>
          <w:tcPr>
            <w:tcW w:w="887" w:type="pct"/>
            <w:tcMar>
              <w:top w:w="15" w:type="dxa"/>
              <w:left w:w="15" w:type="dxa"/>
              <w:bottom w:w="15" w:type="dxa"/>
              <w:right w:w="15" w:type="dxa"/>
            </w:tcMar>
            <w:vAlign w:val="center"/>
            <w:hideMark/>
          </w:tcPr>
          <w:p w14:paraId="7374AECB" w14:textId="77777777" w:rsidR="001226E2" w:rsidRPr="00043DEE" w:rsidRDefault="001226E2" w:rsidP="001226E2">
            <w:pPr>
              <w:pStyle w:val="ListParagraph"/>
              <w:rPr>
                <w:sz w:val="16"/>
                <w:szCs w:val="20"/>
              </w:rPr>
            </w:pPr>
            <w:r w:rsidRPr="00043DEE">
              <w:rPr>
                <w:sz w:val="16"/>
                <w:szCs w:val="20"/>
              </w:rPr>
              <w:t>Equifax</w:t>
            </w:r>
          </w:p>
        </w:tc>
        <w:tc>
          <w:tcPr>
            <w:tcW w:w="704" w:type="pct"/>
            <w:tcMar>
              <w:top w:w="15" w:type="dxa"/>
              <w:left w:w="15" w:type="dxa"/>
              <w:bottom w:w="15" w:type="dxa"/>
              <w:right w:w="15" w:type="dxa"/>
            </w:tcMar>
            <w:vAlign w:val="center"/>
            <w:hideMark/>
          </w:tcPr>
          <w:p w14:paraId="5E62A312" w14:textId="77777777" w:rsidR="001226E2" w:rsidRPr="00043DEE" w:rsidRDefault="001226E2" w:rsidP="001226E2">
            <w:pPr>
              <w:pStyle w:val="ListParagraph"/>
              <w:rPr>
                <w:sz w:val="16"/>
                <w:szCs w:val="20"/>
              </w:rPr>
            </w:pPr>
            <w:r w:rsidRPr="00043DEE">
              <w:rPr>
                <w:sz w:val="16"/>
                <w:szCs w:val="20"/>
              </w:rPr>
              <w:t>12 Months</w:t>
            </w:r>
          </w:p>
        </w:tc>
        <w:tc>
          <w:tcPr>
            <w:tcW w:w="757" w:type="pct"/>
            <w:tcMar>
              <w:top w:w="15" w:type="dxa"/>
              <w:left w:w="15" w:type="dxa"/>
              <w:bottom w:w="15" w:type="dxa"/>
              <w:right w:w="15" w:type="dxa"/>
            </w:tcMar>
            <w:vAlign w:val="center"/>
            <w:hideMark/>
          </w:tcPr>
          <w:p w14:paraId="0916D72A" w14:textId="77777777" w:rsidR="001226E2" w:rsidRPr="00043DEE" w:rsidRDefault="001226E2" w:rsidP="001226E2">
            <w:pPr>
              <w:pStyle w:val="ListParagraph"/>
              <w:rPr>
                <w:sz w:val="16"/>
                <w:szCs w:val="20"/>
              </w:rPr>
            </w:pPr>
            <w:r w:rsidRPr="00043DEE">
              <w:rPr>
                <w:sz w:val="16"/>
                <w:szCs w:val="20"/>
              </w:rPr>
              <w:t>680+</w:t>
            </w:r>
          </w:p>
        </w:tc>
        <w:tc>
          <w:tcPr>
            <w:tcW w:w="685" w:type="pct"/>
            <w:tcMar>
              <w:top w:w="15" w:type="dxa"/>
              <w:left w:w="15" w:type="dxa"/>
              <w:bottom w:w="15" w:type="dxa"/>
              <w:right w:w="15" w:type="dxa"/>
            </w:tcMar>
            <w:vAlign w:val="center"/>
            <w:hideMark/>
          </w:tcPr>
          <w:p w14:paraId="4C490FC5" w14:textId="77777777" w:rsidR="001226E2" w:rsidRPr="00043DEE" w:rsidRDefault="001226E2" w:rsidP="001226E2">
            <w:pPr>
              <w:pStyle w:val="ListParagraph"/>
              <w:rPr>
                <w:sz w:val="16"/>
                <w:szCs w:val="20"/>
              </w:rPr>
            </w:pPr>
            <w:r w:rsidRPr="00043DEE">
              <w:rPr>
                <w:sz w:val="16"/>
                <w:szCs w:val="20"/>
              </w:rPr>
              <w:t>75+</w:t>
            </w:r>
          </w:p>
        </w:tc>
        <w:tc>
          <w:tcPr>
            <w:tcW w:w="1041" w:type="pct"/>
            <w:tcMar>
              <w:top w:w="15" w:type="dxa"/>
              <w:left w:w="15" w:type="dxa"/>
              <w:bottom w:w="15" w:type="dxa"/>
              <w:right w:w="15" w:type="dxa"/>
            </w:tcMar>
            <w:vAlign w:val="center"/>
            <w:hideMark/>
          </w:tcPr>
          <w:p w14:paraId="29EEC42C" w14:textId="77777777" w:rsidR="001226E2" w:rsidRPr="00043DEE" w:rsidRDefault="001226E2" w:rsidP="001226E2">
            <w:pPr>
              <w:pStyle w:val="ListParagraph"/>
              <w:rPr>
                <w:sz w:val="16"/>
                <w:szCs w:val="20"/>
              </w:rPr>
            </w:pPr>
            <w:r w:rsidRPr="00043DEE">
              <w:rPr>
                <w:sz w:val="16"/>
                <w:szCs w:val="20"/>
              </w:rPr>
              <w:t>EIN, SSN, proof of business if over $50K</w:t>
            </w:r>
          </w:p>
        </w:tc>
      </w:tr>
    </w:tbl>
    <w:p w14:paraId="3F03F14E" w14:textId="77777777" w:rsidR="001226E2" w:rsidRDefault="001226E2" w:rsidP="001226E2">
      <w:pPr>
        <w:pStyle w:val="ListParagraph"/>
        <w:rPr>
          <w:sz w:val="36"/>
          <w:szCs w:val="36"/>
        </w:rPr>
      </w:pPr>
    </w:p>
    <w:p w14:paraId="70C69134" w14:textId="77777777" w:rsidR="00043DEE" w:rsidRPr="001226E2" w:rsidRDefault="00043DEE" w:rsidP="001226E2">
      <w:pPr>
        <w:pStyle w:val="ListParagraph"/>
        <w:rPr>
          <w:sz w:val="36"/>
          <w:szCs w:val="36"/>
        </w:rPr>
      </w:pPr>
    </w:p>
    <w:p w14:paraId="154D111C" w14:textId="77777777" w:rsidR="001226E2" w:rsidRPr="001226E2" w:rsidRDefault="001226E2" w:rsidP="00043DEE">
      <w:pPr>
        <w:pStyle w:val="ListParagraph"/>
        <w:jc w:val="left"/>
        <w:rPr>
          <w:sz w:val="36"/>
          <w:szCs w:val="36"/>
        </w:rPr>
      </w:pPr>
      <w:r w:rsidRPr="001226E2">
        <w:rPr>
          <w:b/>
          <w:bCs/>
          <w:sz w:val="36"/>
          <w:szCs w:val="36"/>
        </w:rPr>
        <w:t> What Documents Are Typically Required?</w:t>
      </w:r>
    </w:p>
    <w:p w14:paraId="40C37710" w14:textId="77777777" w:rsidR="001226E2" w:rsidRPr="001226E2" w:rsidRDefault="001226E2" w:rsidP="001226E2">
      <w:pPr>
        <w:pStyle w:val="ListParagraph"/>
        <w:rPr>
          <w:sz w:val="36"/>
          <w:szCs w:val="36"/>
        </w:rPr>
      </w:pPr>
    </w:p>
    <w:p w14:paraId="25BB770F" w14:textId="2425533C" w:rsidR="001226E2" w:rsidRPr="001226E2" w:rsidRDefault="001226E2" w:rsidP="001226E2">
      <w:pPr>
        <w:pStyle w:val="ListParagraph"/>
        <w:rPr>
          <w:b/>
          <w:bCs/>
          <w:sz w:val="36"/>
          <w:szCs w:val="36"/>
          <w:u w:val="single"/>
        </w:rPr>
      </w:pPr>
      <w:r w:rsidRPr="001226E2">
        <w:rPr>
          <w:b/>
          <w:bCs/>
          <w:sz w:val="36"/>
          <w:szCs w:val="36"/>
          <w:u w:val="single"/>
        </w:rPr>
        <w:t>If applying for under $50,000 (No Docs / Low-Doc Programs):</w:t>
      </w:r>
    </w:p>
    <w:p w14:paraId="23D3308D" w14:textId="77777777" w:rsidR="001226E2" w:rsidRPr="001226E2" w:rsidRDefault="001226E2" w:rsidP="001226E2">
      <w:pPr>
        <w:pStyle w:val="ListParagraph"/>
        <w:rPr>
          <w:sz w:val="36"/>
          <w:szCs w:val="36"/>
        </w:rPr>
      </w:pPr>
    </w:p>
    <w:p w14:paraId="77FA4A3D" w14:textId="77777777" w:rsidR="001226E2" w:rsidRPr="001226E2" w:rsidRDefault="001226E2" w:rsidP="009D6271">
      <w:pPr>
        <w:pStyle w:val="ListParagraph"/>
        <w:numPr>
          <w:ilvl w:val="0"/>
          <w:numId w:val="23"/>
        </w:numPr>
        <w:rPr>
          <w:sz w:val="36"/>
          <w:szCs w:val="36"/>
        </w:rPr>
      </w:pPr>
      <w:r w:rsidRPr="001226E2">
        <w:rPr>
          <w:sz w:val="36"/>
          <w:szCs w:val="36"/>
        </w:rPr>
        <w:t>EIN &amp; SSN</w:t>
      </w:r>
    </w:p>
    <w:p w14:paraId="57FF0F21" w14:textId="77777777" w:rsidR="001226E2" w:rsidRPr="001226E2" w:rsidRDefault="001226E2" w:rsidP="009D6271">
      <w:pPr>
        <w:pStyle w:val="ListParagraph"/>
        <w:numPr>
          <w:ilvl w:val="0"/>
          <w:numId w:val="23"/>
        </w:numPr>
        <w:rPr>
          <w:sz w:val="36"/>
          <w:szCs w:val="36"/>
        </w:rPr>
      </w:pPr>
      <w:r w:rsidRPr="001226E2">
        <w:rPr>
          <w:sz w:val="36"/>
          <w:szCs w:val="36"/>
        </w:rPr>
        <w:t>Business legal name and address</w:t>
      </w:r>
    </w:p>
    <w:p w14:paraId="6EF44053" w14:textId="77777777" w:rsidR="001226E2" w:rsidRPr="001226E2" w:rsidRDefault="001226E2" w:rsidP="009D6271">
      <w:pPr>
        <w:pStyle w:val="ListParagraph"/>
        <w:numPr>
          <w:ilvl w:val="0"/>
          <w:numId w:val="23"/>
        </w:numPr>
        <w:rPr>
          <w:sz w:val="36"/>
          <w:szCs w:val="36"/>
        </w:rPr>
      </w:pPr>
      <w:r w:rsidRPr="001226E2">
        <w:rPr>
          <w:sz w:val="36"/>
          <w:szCs w:val="36"/>
        </w:rPr>
        <w:t>Estimated revenue</w:t>
      </w:r>
    </w:p>
    <w:p w14:paraId="2B549A1A" w14:textId="77777777" w:rsidR="001226E2" w:rsidRPr="001226E2" w:rsidRDefault="001226E2" w:rsidP="009D6271">
      <w:pPr>
        <w:pStyle w:val="ListParagraph"/>
        <w:numPr>
          <w:ilvl w:val="0"/>
          <w:numId w:val="23"/>
        </w:numPr>
        <w:rPr>
          <w:sz w:val="36"/>
          <w:szCs w:val="36"/>
        </w:rPr>
      </w:pPr>
      <w:r w:rsidRPr="001226E2">
        <w:rPr>
          <w:sz w:val="36"/>
          <w:szCs w:val="36"/>
        </w:rPr>
        <w:t>Time in business (some banks will accept startups)</w:t>
      </w:r>
    </w:p>
    <w:p w14:paraId="67A8AB4A" w14:textId="77777777" w:rsidR="001226E2" w:rsidRPr="001226E2" w:rsidRDefault="001226E2" w:rsidP="001226E2">
      <w:pPr>
        <w:pStyle w:val="ListParagraph"/>
        <w:rPr>
          <w:sz w:val="36"/>
          <w:szCs w:val="36"/>
        </w:rPr>
      </w:pPr>
    </w:p>
    <w:p w14:paraId="2A4BA9CE" w14:textId="7B69C7DD" w:rsidR="001226E2" w:rsidRPr="001226E2" w:rsidRDefault="001226E2" w:rsidP="001226E2">
      <w:pPr>
        <w:pStyle w:val="ListParagraph"/>
        <w:rPr>
          <w:b/>
          <w:bCs/>
          <w:sz w:val="36"/>
          <w:szCs w:val="36"/>
          <w:u w:val="single"/>
        </w:rPr>
      </w:pPr>
      <w:r w:rsidRPr="001226E2">
        <w:rPr>
          <w:b/>
          <w:bCs/>
          <w:sz w:val="36"/>
          <w:szCs w:val="36"/>
          <w:u w:val="single"/>
        </w:rPr>
        <w:t>Over $50,000 (Full-Doc Programs May Apply):</w:t>
      </w:r>
    </w:p>
    <w:p w14:paraId="33BE1CC7" w14:textId="77777777" w:rsidR="001226E2" w:rsidRPr="001226E2" w:rsidRDefault="001226E2" w:rsidP="009D6271">
      <w:pPr>
        <w:pStyle w:val="ListParagraph"/>
        <w:numPr>
          <w:ilvl w:val="0"/>
          <w:numId w:val="24"/>
        </w:numPr>
        <w:rPr>
          <w:sz w:val="36"/>
          <w:szCs w:val="36"/>
        </w:rPr>
      </w:pPr>
      <w:r w:rsidRPr="001226E2">
        <w:rPr>
          <w:sz w:val="36"/>
          <w:szCs w:val="36"/>
        </w:rPr>
        <w:t>2 years business tax returns</w:t>
      </w:r>
    </w:p>
    <w:p w14:paraId="1F62D493" w14:textId="77777777" w:rsidR="001226E2" w:rsidRPr="001226E2" w:rsidRDefault="001226E2" w:rsidP="009D6271">
      <w:pPr>
        <w:pStyle w:val="ListParagraph"/>
        <w:numPr>
          <w:ilvl w:val="0"/>
          <w:numId w:val="24"/>
        </w:numPr>
        <w:rPr>
          <w:sz w:val="36"/>
          <w:szCs w:val="36"/>
        </w:rPr>
      </w:pPr>
      <w:r w:rsidRPr="001226E2">
        <w:rPr>
          <w:sz w:val="36"/>
          <w:szCs w:val="36"/>
        </w:rPr>
        <w:t>Recent profit and loss statement</w:t>
      </w:r>
    </w:p>
    <w:p w14:paraId="2D81D82B" w14:textId="77777777" w:rsidR="001226E2" w:rsidRPr="001226E2" w:rsidRDefault="001226E2" w:rsidP="009D6271">
      <w:pPr>
        <w:pStyle w:val="ListParagraph"/>
        <w:numPr>
          <w:ilvl w:val="0"/>
          <w:numId w:val="24"/>
        </w:numPr>
        <w:rPr>
          <w:sz w:val="36"/>
          <w:szCs w:val="36"/>
        </w:rPr>
      </w:pPr>
      <w:r w:rsidRPr="001226E2">
        <w:rPr>
          <w:sz w:val="36"/>
          <w:szCs w:val="36"/>
        </w:rPr>
        <w:lastRenderedPageBreak/>
        <w:t>Business bank statements (3–6 months)</w:t>
      </w:r>
    </w:p>
    <w:p w14:paraId="694EB3C3" w14:textId="77777777" w:rsidR="001226E2" w:rsidRPr="001226E2" w:rsidRDefault="001226E2" w:rsidP="009D6271">
      <w:pPr>
        <w:pStyle w:val="ListParagraph"/>
        <w:numPr>
          <w:ilvl w:val="0"/>
          <w:numId w:val="24"/>
        </w:numPr>
        <w:rPr>
          <w:sz w:val="36"/>
          <w:szCs w:val="36"/>
        </w:rPr>
      </w:pPr>
      <w:r w:rsidRPr="001226E2">
        <w:rPr>
          <w:sz w:val="36"/>
          <w:szCs w:val="36"/>
        </w:rPr>
        <w:t>Articles of incorporation or operating agreement</w:t>
      </w:r>
    </w:p>
    <w:p w14:paraId="04FBF874" w14:textId="10CA2775" w:rsidR="001226E2" w:rsidRDefault="001226E2" w:rsidP="009D6271">
      <w:pPr>
        <w:pStyle w:val="ListParagraph"/>
        <w:numPr>
          <w:ilvl w:val="0"/>
          <w:numId w:val="24"/>
        </w:numPr>
        <w:rPr>
          <w:sz w:val="36"/>
          <w:szCs w:val="36"/>
        </w:rPr>
      </w:pPr>
      <w:r w:rsidRPr="001226E2">
        <w:rPr>
          <w:sz w:val="36"/>
          <w:szCs w:val="36"/>
        </w:rPr>
        <w:t>Proof of ownership %</w:t>
      </w:r>
    </w:p>
    <w:p w14:paraId="769EF1EF" w14:textId="77777777" w:rsidR="001226E2" w:rsidRPr="001226E2" w:rsidRDefault="001226E2" w:rsidP="009D6271">
      <w:pPr>
        <w:pStyle w:val="ListParagraph"/>
        <w:numPr>
          <w:ilvl w:val="0"/>
          <w:numId w:val="24"/>
        </w:numPr>
        <w:rPr>
          <w:sz w:val="36"/>
          <w:szCs w:val="36"/>
        </w:rPr>
      </w:pPr>
    </w:p>
    <w:p w14:paraId="51772A18" w14:textId="77777777" w:rsidR="001226E2" w:rsidRPr="001226E2" w:rsidRDefault="001226E2" w:rsidP="001226E2">
      <w:pPr>
        <w:pStyle w:val="ListParagraph"/>
        <w:rPr>
          <w:sz w:val="36"/>
          <w:szCs w:val="36"/>
        </w:rPr>
      </w:pPr>
      <w:r w:rsidRPr="001226E2">
        <w:rPr>
          <w:sz w:val="36"/>
          <w:szCs w:val="36"/>
        </w:rPr>
        <w:t>Pro Tip:</w:t>
      </w:r>
    </w:p>
    <w:p w14:paraId="6396BE26" w14:textId="77777777" w:rsidR="001226E2" w:rsidRPr="001226E2" w:rsidRDefault="001226E2" w:rsidP="001226E2">
      <w:pPr>
        <w:pStyle w:val="ListParagraph"/>
        <w:rPr>
          <w:sz w:val="36"/>
          <w:szCs w:val="36"/>
        </w:rPr>
      </w:pPr>
      <w:r w:rsidRPr="001226E2">
        <w:rPr>
          <w:sz w:val="36"/>
          <w:szCs w:val="36"/>
        </w:rPr>
        <w:t>Many banks don’t ask for any documentation on business credit cards below $50K—approvals are based primarily on personal credit + business credit file (Paydex, Equifax, Experian) + internal bank scores.</w:t>
      </w:r>
    </w:p>
    <w:p w14:paraId="2F304D15" w14:textId="77777777" w:rsidR="001226E2" w:rsidRDefault="001226E2" w:rsidP="00032216">
      <w:pPr>
        <w:pStyle w:val="ListParagraph"/>
        <w:rPr>
          <w:sz w:val="36"/>
          <w:szCs w:val="36"/>
        </w:rPr>
      </w:pPr>
    </w:p>
    <w:p w14:paraId="41322493" w14:textId="7069F0F6" w:rsidR="00032216" w:rsidRDefault="00032216" w:rsidP="00032216">
      <w:pPr>
        <w:pStyle w:val="ListParagraph"/>
        <w:rPr>
          <w:sz w:val="36"/>
          <w:szCs w:val="36"/>
        </w:rPr>
      </w:pPr>
      <w:r>
        <w:rPr>
          <w:sz w:val="36"/>
          <w:szCs w:val="36"/>
        </w:rPr>
        <w:t>BONUS- Even while working on business credit, working on your personal credit is a Must</w:t>
      </w:r>
      <w:r w:rsidR="003B54C0">
        <w:rPr>
          <w:sz w:val="36"/>
          <w:szCs w:val="36"/>
        </w:rPr>
        <w:t>,</w:t>
      </w:r>
    </w:p>
    <w:p w14:paraId="6BDBB240" w14:textId="77777777" w:rsidR="003B54C0" w:rsidRDefault="003B54C0" w:rsidP="00032216">
      <w:pPr>
        <w:pStyle w:val="ListParagraph"/>
        <w:rPr>
          <w:sz w:val="36"/>
          <w:szCs w:val="36"/>
        </w:rPr>
      </w:pPr>
    </w:p>
    <w:p w14:paraId="45A560A5" w14:textId="77777777" w:rsidR="003B54C0" w:rsidRPr="00043DEE" w:rsidRDefault="003B54C0" w:rsidP="003B54C0">
      <w:pPr>
        <w:pStyle w:val="ListParagraph"/>
        <w:jc w:val="center"/>
        <w:rPr>
          <w:b/>
          <w:bCs/>
          <w:sz w:val="28"/>
          <w:szCs w:val="36"/>
        </w:rPr>
      </w:pPr>
      <w:r w:rsidRPr="00043DEE">
        <w:rPr>
          <w:b/>
          <w:bCs/>
          <w:sz w:val="28"/>
          <w:szCs w:val="36"/>
        </w:rPr>
        <w:t xml:space="preserve">START YOUR OWN CREDIT REPAIR BUSINESS </w:t>
      </w:r>
      <w:hyperlink r:id="rId46" w:history="1">
        <w:r w:rsidRPr="00043DEE">
          <w:rPr>
            <w:rStyle w:val="Hyperlink"/>
            <w:b/>
            <w:bCs/>
            <w:sz w:val="28"/>
            <w:szCs w:val="36"/>
          </w:rPr>
          <w:t>HTTPS://WWW.CREDITREPAIRCLOUD.COM</w:t>
        </w:r>
      </w:hyperlink>
    </w:p>
    <w:p w14:paraId="7479835D" w14:textId="77777777" w:rsidR="003B54C0" w:rsidRPr="00043DEE" w:rsidRDefault="003B54C0" w:rsidP="003B54C0">
      <w:pPr>
        <w:pStyle w:val="ListParagraph"/>
        <w:jc w:val="center"/>
        <w:rPr>
          <w:b/>
          <w:bCs/>
          <w:sz w:val="32"/>
          <w:szCs w:val="36"/>
        </w:rPr>
      </w:pPr>
    </w:p>
    <w:p w14:paraId="74B1766D" w14:textId="77777777" w:rsidR="003B54C0" w:rsidRDefault="003B54C0" w:rsidP="003B54C0">
      <w:pPr>
        <w:pStyle w:val="ListParagraph"/>
        <w:jc w:val="center"/>
        <w:rPr>
          <w:b/>
          <w:bCs/>
          <w:sz w:val="32"/>
          <w:szCs w:val="36"/>
        </w:rPr>
      </w:pPr>
    </w:p>
    <w:p w14:paraId="5B6E0C84" w14:textId="77777777" w:rsidR="00043DEE" w:rsidRPr="00043DEE" w:rsidRDefault="00043DEE" w:rsidP="003B54C0">
      <w:pPr>
        <w:pStyle w:val="ListParagraph"/>
        <w:jc w:val="center"/>
        <w:rPr>
          <w:b/>
          <w:bCs/>
          <w:sz w:val="32"/>
          <w:szCs w:val="36"/>
        </w:rPr>
      </w:pPr>
    </w:p>
    <w:p w14:paraId="57192650" w14:textId="77777777" w:rsidR="003B54C0" w:rsidRPr="00043DEE" w:rsidRDefault="003B54C0" w:rsidP="003B54C0">
      <w:pPr>
        <w:pStyle w:val="ListParagraph"/>
        <w:jc w:val="center"/>
        <w:rPr>
          <w:b/>
          <w:bCs/>
          <w:sz w:val="32"/>
          <w:szCs w:val="36"/>
        </w:rPr>
      </w:pPr>
      <w:r w:rsidRPr="00043DEE">
        <w:rPr>
          <w:b/>
          <w:bCs/>
          <w:sz w:val="32"/>
          <w:szCs w:val="36"/>
        </w:rPr>
        <w:lastRenderedPageBreak/>
        <w:t>GET STARTED WITH INVESTING</w:t>
      </w:r>
    </w:p>
    <w:p w14:paraId="7ADFA87F" w14:textId="77777777" w:rsidR="003B54C0" w:rsidRPr="00043DEE" w:rsidRDefault="003B54C0" w:rsidP="003B54C0">
      <w:pPr>
        <w:pStyle w:val="ListParagraph"/>
        <w:rPr>
          <w:sz w:val="24"/>
          <w:szCs w:val="28"/>
        </w:rPr>
      </w:pPr>
      <w:r w:rsidRPr="00043DEE">
        <w:rPr>
          <w:sz w:val="24"/>
          <w:szCs w:val="28"/>
        </w:rPr>
        <w:t>Limited time</w:t>
      </w:r>
      <w:proofErr w:type="gramStart"/>
      <w:r w:rsidRPr="00043DEE">
        <w:rPr>
          <w:sz w:val="24"/>
          <w:szCs w:val="28"/>
        </w:rPr>
        <w:t>-  Get</w:t>
      </w:r>
      <w:proofErr w:type="gramEnd"/>
      <w:r w:rsidRPr="00043DEE">
        <w:rPr>
          <w:sz w:val="24"/>
          <w:szCs w:val="28"/>
        </w:rPr>
        <w:t xml:space="preserve"> 2 free stocks on </w:t>
      </w:r>
      <w:proofErr w:type="spellStart"/>
      <w:r w:rsidRPr="00043DEE">
        <w:rPr>
          <w:sz w:val="24"/>
          <w:szCs w:val="28"/>
        </w:rPr>
        <w:t>Webull</w:t>
      </w:r>
      <w:proofErr w:type="spellEnd"/>
      <w:r w:rsidRPr="00043DEE">
        <w:rPr>
          <w:sz w:val="24"/>
          <w:szCs w:val="28"/>
        </w:rPr>
        <w:t xml:space="preserve"> (Deposit $100.00 and get 2 stocks valued up to $1600) </w:t>
      </w:r>
      <w:hyperlink r:id="rId47" w:history="1">
        <w:r w:rsidRPr="00043DEE">
          <w:rPr>
            <w:rStyle w:val="Hyperlink"/>
            <w:sz w:val="24"/>
            <w:szCs w:val="28"/>
          </w:rPr>
          <w:t>https://www.webull.com</w:t>
        </w:r>
      </w:hyperlink>
    </w:p>
    <w:p w14:paraId="714FFD61" w14:textId="77777777" w:rsidR="003B54C0" w:rsidRPr="00043DEE" w:rsidRDefault="003B54C0" w:rsidP="003B54C0">
      <w:pPr>
        <w:pStyle w:val="ListParagraph"/>
        <w:rPr>
          <w:sz w:val="24"/>
          <w:szCs w:val="28"/>
        </w:rPr>
      </w:pPr>
    </w:p>
    <w:p w14:paraId="24B86C26" w14:textId="77777777" w:rsidR="003B54C0" w:rsidRPr="00043DEE" w:rsidRDefault="003B54C0" w:rsidP="003B54C0">
      <w:pPr>
        <w:pStyle w:val="ListParagraph"/>
        <w:rPr>
          <w:sz w:val="24"/>
          <w:szCs w:val="28"/>
        </w:rPr>
      </w:pPr>
    </w:p>
    <w:p w14:paraId="5219B5A9" w14:textId="77777777" w:rsidR="003B54C0" w:rsidRPr="00043DEE" w:rsidRDefault="003B54C0" w:rsidP="003B54C0">
      <w:pPr>
        <w:pStyle w:val="ListParagraph"/>
        <w:jc w:val="center"/>
        <w:rPr>
          <w:b/>
          <w:bCs/>
          <w:sz w:val="32"/>
          <w:szCs w:val="36"/>
        </w:rPr>
      </w:pPr>
      <w:r w:rsidRPr="00043DEE">
        <w:rPr>
          <w:b/>
          <w:bCs/>
          <w:sz w:val="32"/>
          <w:szCs w:val="36"/>
        </w:rPr>
        <w:t>YOU’RE INVITED TO TRY COINBASE</w:t>
      </w:r>
    </w:p>
    <w:p w14:paraId="3F5AF5A7" w14:textId="77777777" w:rsidR="003B54C0" w:rsidRPr="00043DEE" w:rsidRDefault="003B54C0" w:rsidP="003B54C0">
      <w:pPr>
        <w:pStyle w:val="ListParagraph"/>
        <w:rPr>
          <w:sz w:val="24"/>
          <w:szCs w:val="28"/>
        </w:rPr>
      </w:pPr>
      <w:r w:rsidRPr="00043DEE">
        <w:rPr>
          <w:sz w:val="24"/>
          <w:szCs w:val="28"/>
        </w:rPr>
        <w:t xml:space="preserve">You’ll get $10 in free bitcoin when you buy or sell $100 or more in crypto </w:t>
      </w:r>
      <w:hyperlink r:id="rId48" w:history="1">
        <w:r w:rsidRPr="00043DEE">
          <w:rPr>
            <w:rStyle w:val="Hyperlink"/>
            <w:sz w:val="24"/>
            <w:szCs w:val="28"/>
          </w:rPr>
          <w:t>https://www.coinbase.com</w:t>
        </w:r>
      </w:hyperlink>
    </w:p>
    <w:p w14:paraId="1F8ED8AB" w14:textId="77777777" w:rsidR="003B54C0" w:rsidRPr="00043DEE" w:rsidRDefault="003B54C0" w:rsidP="003B54C0">
      <w:pPr>
        <w:pStyle w:val="ListParagraph"/>
        <w:rPr>
          <w:sz w:val="24"/>
          <w:szCs w:val="28"/>
        </w:rPr>
      </w:pPr>
    </w:p>
    <w:p w14:paraId="461AD929" w14:textId="77777777" w:rsidR="003B54C0" w:rsidRPr="00043DEE" w:rsidRDefault="003B54C0" w:rsidP="003B54C0">
      <w:pPr>
        <w:pStyle w:val="ListParagraph"/>
        <w:rPr>
          <w:sz w:val="24"/>
          <w:szCs w:val="28"/>
        </w:rPr>
      </w:pPr>
    </w:p>
    <w:p w14:paraId="0F09C6D9" w14:textId="77777777" w:rsidR="003B54C0" w:rsidRPr="00043DEE" w:rsidRDefault="003B54C0" w:rsidP="003B54C0">
      <w:pPr>
        <w:pStyle w:val="ListParagraph"/>
        <w:jc w:val="center"/>
        <w:rPr>
          <w:b/>
          <w:bCs/>
          <w:sz w:val="32"/>
          <w:szCs w:val="36"/>
        </w:rPr>
      </w:pPr>
      <w:r w:rsidRPr="00043DEE">
        <w:rPr>
          <w:b/>
          <w:bCs/>
          <w:sz w:val="32"/>
          <w:szCs w:val="36"/>
        </w:rPr>
        <w:t xml:space="preserve">Join Robinhood and get your FREE stock (no money needed) </w:t>
      </w:r>
      <w:hyperlink r:id="rId49" w:history="1">
        <w:r w:rsidRPr="00043DEE">
          <w:rPr>
            <w:rStyle w:val="Hyperlink"/>
            <w:b/>
            <w:bCs/>
            <w:sz w:val="32"/>
            <w:szCs w:val="36"/>
          </w:rPr>
          <w:t>https://joinrobinhood.com</w:t>
        </w:r>
      </w:hyperlink>
    </w:p>
    <w:p w14:paraId="0D9CB873" w14:textId="750B4A48" w:rsidR="00B2495A" w:rsidRPr="00043DEE" w:rsidRDefault="00B2495A" w:rsidP="00B2495A">
      <w:pPr>
        <w:rPr>
          <w:szCs w:val="24"/>
        </w:rPr>
      </w:pPr>
    </w:p>
    <w:sectPr w:rsidR="00B2495A" w:rsidRPr="00043DEE" w:rsidSect="00043DEE">
      <w:footerReference w:type="default" r:id="rId50"/>
      <w:pgSz w:w="8640" w:h="12960"/>
      <w:pgMar w:top="1094" w:right="1094" w:bottom="1094" w:left="109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56D8A" w14:textId="77777777" w:rsidR="009D6271" w:rsidRDefault="009D6271" w:rsidP="00043DEE">
      <w:pPr>
        <w:spacing w:after="0" w:line="240" w:lineRule="auto"/>
      </w:pPr>
      <w:r>
        <w:separator/>
      </w:r>
    </w:p>
  </w:endnote>
  <w:endnote w:type="continuationSeparator" w:id="0">
    <w:p w14:paraId="63FB9893" w14:textId="77777777" w:rsidR="009D6271" w:rsidRDefault="009D6271" w:rsidP="0004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AD6C32-FB63-47C9-9180-EC0A9A2B5519}"/>
    <w:embedBold r:id="rId2" w:fontKey="{DCCE755C-D359-4351-BC2C-06E57942C90B}"/>
    <w:embedItalic r:id="rId3" w:fontKey="{69069D11-2537-4970-A7F2-D0155EA415F7}"/>
    <w:embedBoldItalic r:id="rId4" w:fontKey="{4345FBF7-3DCE-44D7-BEFE-1F03131C5AB1}"/>
  </w:font>
  <w:font w:name="Oswald">
    <w:panose1 w:val="00000000000000000000"/>
    <w:charset w:val="00"/>
    <w:family w:val="auto"/>
    <w:pitch w:val="variable"/>
    <w:sig w:usb0="A00002FF" w:usb1="4000204B" w:usb2="00000000" w:usb3="00000000" w:csb0="00000197" w:csb1="00000000"/>
    <w:embedRegular r:id="rId5" w:fontKey="{9A3CF849-0C22-4EB6-9556-577EAE8826AF}"/>
    <w:embedBold r:id="rId6" w:fontKey="{64759CA6-46C9-477A-B920-3B4349959EB0}"/>
  </w:font>
  <w:font w:name="Calibri Light">
    <w:panose1 w:val="020F0302020204030204"/>
    <w:charset w:val="00"/>
    <w:family w:val="swiss"/>
    <w:pitch w:val="variable"/>
    <w:sig w:usb0="E4002EFF" w:usb1="C000247B" w:usb2="00000009" w:usb3="00000000" w:csb0="000001FF" w:csb1="00000000"/>
    <w:embedRegular r:id="rId7" w:fontKey="{6E403232-BCBF-47C8-ACC2-7B6605B47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688605"/>
      <w:docPartObj>
        <w:docPartGallery w:val="Page Numbers (Bottom of Page)"/>
        <w:docPartUnique/>
      </w:docPartObj>
    </w:sdtPr>
    <w:sdtEndPr>
      <w:rPr>
        <w:noProof/>
        <w:sz w:val="20"/>
      </w:rPr>
    </w:sdtEndPr>
    <w:sdtContent>
      <w:p w14:paraId="17CB6C0F" w14:textId="189F300A" w:rsidR="00043DEE" w:rsidRPr="00043DEE" w:rsidRDefault="00043DEE">
        <w:pPr>
          <w:pStyle w:val="Footer"/>
          <w:jc w:val="center"/>
          <w:rPr>
            <w:sz w:val="20"/>
          </w:rPr>
        </w:pPr>
        <w:r w:rsidRPr="00043DEE">
          <w:rPr>
            <w:sz w:val="20"/>
          </w:rPr>
          <w:fldChar w:fldCharType="begin"/>
        </w:r>
        <w:r w:rsidRPr="00043DEE">
          <w:rPr>
            <w:sz w:val="20"/>
          </w:rPr>
          <w:instrText xml:space="preserve"> PAGE   \* MERGEFORMAT </w:instrText>
        </w:r>
        <w:r w:rsidRPr="00043DEE">
          <w:rPr>
            <w:sz w:val="20"/>
          </w:rPr>
          <w:fldChar w:fldCharType="separate"/>
        </w:r>
        <w:r w:rsidR="00E41221">
          <w:rPr>
            <w:noProof/>
            <w:sz w:val="20"/>
          </w:rPr>
          <w:t>15</w:t>
        </w:r>
        <w:r w:rsidRPr="00043DEE">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666BA" w14:textId="77777777" w:rsidR="009D6271" w:rsidRDefault="009D6271" w:rsidP="00043DEE">
      <w:pPr>
        <w:spacing w:after="0" w:line="240" w:lineRule="auto"/>
      </w:pPr>
      <w:r>
        <w:separator/>
      </w:r>
    </w:p>
  </w:footnote>
  <w:footnote w:type="continuationSeparator" w:id="0">
    <w:p w14:paraId="3A99EB7F" w14:textId="77777777" w:rsidR="009D6271" w:rsidRDefault="009D6271" w:rsidP="00043D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4128"/>
    <w:multiLevelType w:val="hybridMultilevel"/>
    <w:tmpl w:val="2E4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3AA5"/>
    <w:multiLevelType w:val="hybridMultilevel"/>
    <w:tmpl w:val="CA268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04211"/>
    <w:multiLevelType w:val="multilevel"/>
    <w:tmpl w:val="7858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D69B4"/>
    <w:multiLevelType w:val="hybridMultilevel"/>
    <w:tmpl w:val="3A005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6645DB"/>
    <w:multiLevelType w:val="hybridMultilevel"/>
    <w:tmpl w:val="C96A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50BBA"/>
    <w:multiLevelType w:val="multilevel"/>
    <w:tmpl w:val="3730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82A00"/>
    <w:multiLevelType w:val="hybridMultilevel"/>
    <w:tmpl w:val="C3CAD460"/>
    <w:lvl w:ilvl="0" w:tplc="BC5219C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1357E"/>
    <w:multiLevelType w:val="hybridMultilevel"/>
    <w:tmpl w:val="D64E0394"/>
    <w:lvl w:ilvl="0" w:tplc="469C39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134E61"/>
    <w:multiLevelType w:val="hybridMultilevel"/>
    <w:tmpl w:val="118C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1A15"/>
    <w:multiLevelType w:val="multilevel"/>
    <w:tmpl w:val="B6BCF2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6231C4"/>
    <w:multiLevelType w:val="hybridMultilevel"/>
    <w:tmpl w:val="947E3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D13A0"/>
    <w:multiLevelType w:val="multilevel"/>
    <w:tmpl w:val="44363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F07684"/>
    <w:multiLevelType w:val="multilevel"/>
    <w:tmpl w:val="E35C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6E1238"/>
    <w:multiLevelType w:val="hybridMultilevel"/>
    <w:tmpl w:val="4EF2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162F3"/>
    <w:multiLevelType w:val="hybridMultilevel"/>
    <w:tmpl w:val="3684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D4D13"/>
    <w:multiLevelType w:val="multilevel"/>
    <w:tmpl w:val="DA42C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9A1040"/>
    <w:multiLevelType w:val="multilevel"/>
    <w:tmpl w:val="5202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DB0B7C"/>
    <w:multiLevelType w:val="hybridMultilevel"/>
    <w:tmpl w:val="5BA8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937317"/>
    <w:multiLevelType w:val="multilevel"/>
    <w:tmpl w:val="2B50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D4F29"/>
    <w:multiLevelType w:val="hybridMultilevel"/>
    <w:tmpl w:val="E410D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D87454"/>
    <w:multiLevelType w:val="multilevel"/>
    <w:tmpl w:val="09BC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890362"/>
    <w:multiLevelType w:val="hybridMultilevel"/>
    <w:tmpl w:val="68364550"/>
    <w:lvl w:ilvl="0" w:tplc="3ABCB5F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9287F"/>
    <w:multiLevelType w:val="hybridMultilevel"/>
    <w:tmpl w:val="1576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AB6A15"/>
    <w:multiLevelType w:val="multilevel"/>
    <w:tmpl w:val="FF04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4450D7"/>
    <w:multiLevelType w:val="multilevel"/>
    <w:tmpl w:val="3380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8A7453"/>
    <w:multiLevelType w:val="multilevel"/>
    <w:tmpl w:val="CFE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1"/>
  </w:num>
  <w:num w:numId="4">
    <w:abstractNumId w:val="10"/>
  </w:num>
  <w:num w:numId="5">
    <w:abstractNumId w:val="15"/>
  </w:num>
  <w:num w:numId="6">
    <w:abstractNumId w:val="11"/>
  </w:num>
  <w:num w:numId="7">
    <w:abstractNumId w:val="14"/>
  </w:num>
  <w:num w:numId="8">
    <w:abstractNumId w:val="8"/>
  </w:num>
  <w:num w:numId="9">
    <w:abstractNumId w:val="17"/>
  </w:num>
  <w:num w:numId="10">
    <w:abstractNumId w:val="0"/>
  </w:num>
  <w:num w:numId="11">
    <w:abstractNumId w:val="13"/>
  </w:num>
  <w:num w:numId="12">
    <w:abstractNumId w:val="22"/>
  </w:num>
  <w:num w:numId="13">
    <w:abstractNumId w:val="4"/>
  </w:num>
  <w:num w:numId="14">
    <w:abstractNumId w:val="7"/>
  </w:num>
  <w:num w:numId="15">
    <w:abstractNumId w:val="12"/>
  </w:num>
  <w:num w:numId="16">
    <w:abstractNumId w:val="5"/>
  </w:num>
  <w:num w:numId="17">
    <w:abstractNumId w:val="23"/>
  </w:num>
  <w:num w:numId="18">
    <w:abstractNumId w:val="20"/>
  </w:num>
  <w:num w:numId="19">
    <w:abstractNumId w:val="25"/>
  </w:num>
  <w:num w:numId="20">
    <w:abstractNumId w:val="9"/>
  </w:num>
  <w:num w:numId="21">
    <w:abstractNumId w:val="18"/>
  </w:num>
  <w:num w:numId="22">
    <w:abstractNumId w:val="24"/>
  </w:num>
  <w:num w:numId="23">
    <w:abstractNumId w:val="16"/>
  </w:num>
  <w:num w:numId="24">
    <w:abstractNumId w:val="2"/>
  </w:num>
  <w:num w:numId="25">
    <w:abstractNumId w:val="19"/>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embedTrueTypeFonts/>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EB8"/>
    <w:rsid w:val="00013A98"/>
    <w:rsid w:val="00024734"/>
    <w:rsid w:val="00032216"/>
    <w:rsid w:val="00042BAB"/>
    <w:rsid w:val="00043DEE"/>
    <w:rsid w:val="00097EB2"/>
    <w:rsid w:val="000A0640"/>
    <w:rsid w:val="000C295E"/>
    <w:rsid w:val="000C6613"/>
    <w:rsid w:val="001014CD"/>
    <w:rsid w:val="001226E2"/>
    <w:rsid w:val="001316A6"/>
    <w:rsid w:val="00182C30"/>
    <w:rsid w:val="001A2A04"/>
    <w:rsid w:val="001D0387"/>
    <w:rsid w:val="001E39D5"/>
    <w:rsid w:val="00286079"/>
    <w:rsid w:val="0029277D"/>
    <w:rsid w:val="002E57D3"/>
    <w:rsid w:val="003B54C0"/>
    <w:rsid w:val="00471C4D"/>
    <w:rsid w:val="0047647C"/>
    <w:rsid w:val="004B7E80"/>
    <w:rsid w:val="004F2FBB"/>
    <w:rsid w:val="005A3FB9"/>
    <w:rsid w:val="005A6BF5"/>
    <w:rsid w:val="005C1667"/>
    <w:rsid w:val="005E7A9F"/>
    <w:rsid w:val="006638B4"/>
    <w:rsid w:val="0069500D"/>
    <w:rsid w:val="00703206"/>
    <w:rsid w:val="00803360"/>
    <w:rsid w:val="00831C50"/>
    <w:rsid w:val="008F6AEC"/>
    <w:rsid w:val="0090079C"/>
    <w:rsid w:val="0094099C"/>
    <w:rsid w:val="00973B14"/>
    <w:rsid w:val="009D6271"/>
    <w:rsid w:val="009F14ED"/>
    <w:rsid w:val="00A1469B"/>
    <w:rsid w:val="00A77C82"/>
    <w:rsid w:val="00AA5279"/>
    <w:rsid w:val="00AE01A7"/>
    <w:rsid w:val="00B060E4"/>
    <w:rsid w:val="00B2495A"/>
    <w:rsid w:val="00B5401E"/>
    <w:rsid w:val="00B639DF"/>
    <w:rsid w:val="00C234A3"/>
    <w:rsid w:val="00C60B5B"/>
    <w:rsid w:val="00D00EB8"/>
    <w:rsid w:val="00D036A5"/>
    <w:rsid w:val="00D10041"/>
    <w:rsid w:val="00D32C22"/>
    <w:rsid w:val="00D904FB"/>
    <w:rsid w:val="00E41221"/>
    <w:rsid w:val="00E41F36"/>
    <w:rsid w:val="00E444AD"/>
    <w:rsid w:val="00EC0502"/>
    <w:rsid w:val="00EC5CB7"/>
    <w:rsid w:val="00EE23F0"/>
    <w:rsid w:val="00EE3E3B"/>
    <w:rsid w:val="00F16832"/>
    <w:rsid w:val="00F55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F2AFD"/>
  <w15:chartTrackingRefBased/>
  <w15:docId w15:val="{5218AB06-5803-487A-8973-5700742C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DEE"/>
    <w:pPr>
      <w:jc w:val="both"/>
    </w:pPr>
  </w:style>
  <w:style w:type="paragraph" w:styleId="Heading1">
    <w:name w:val="heading 1"/>
    <w:basedOn w:val="Normal"/>
    <w:next w:val="Normal"/>
    <w:link w:val="Heading1Char"/>
    <w:uiPriority w:val="9"/>
    <w:qFormat/>
    <w:rsid w:val="00043DEE"/>
    <w:pPr>
      <w:keepNext/>
      <w:keepLines/>
      <w:spacing w:after="960"/>
      <w:jc w:val="center"/>
      <w:outlineLvl w:val="0"/>
    </w:pPr>
    <w:rPr>
      <w:rFonts w:ascii="Oswald" w:eastAsiaTheme="majorEastAsia" w:hAnsi="Oswald" w:cstheme="majorBidi"/>
      <w:b/>
      <w:color w:val="000000" w:themeColor="tex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EB8"/>
    <w:pPr>
      <w:ind w:left="720"/>
      <w:contextualSpacing/>
    </w:pPr>
  </w:style>
  <w:style w:type="character" w:styleId="Hyperlink">
    <w:name w:val="Hyperlink"/>
    <w:basedOn w:val="DefaultParagraphFont"/>
    <w:uiPriority w:val="99"/>
    <w:unhideWhenUsed/>
    <w:rsid w:val="00D00EB8"/>
    <w:rPr>
      <w:color w:val="0563C1" w:themeColor="hyperlink"/>
      <w:u w:val="single"/>
    </w:rPr>
  </w:style>
  <w:style w:type="character" w:customStyle="1" w:styleId="UnresolvedMention">
    <w:name w:val="Unresolved Mention"/>
    <w:basedOn w:val="DefaultParagraphFont"/>
    <w:uiPriority w:val="99"/>
    <w:semiHidden/>
    <w:unhideWhenUsed/>
    <w:rsid w:val="00D00EB8"/>
    <w:rPr>
      <w:color w:val="605E5C"/>
      <w:shd w:val="clear" w:color="auto" w:fill="E1DFDD"/>
    </w:rPr>
  </w:style>
  <w:style w:type="character" w:styleId="FollowedHyperlink">
    <w:name w:val="FollowedHyperlink"/>
    <w:basedOn w:val="DefaultParagraphFont"/>
    <w:uiPriority w:val="99"/>
    <w:semiHidden/>
    <w:unhideWhenUsed/>
    <w:rsid w:val="00D904FB"/>
    <w:rPr>
      <w:color w:val="954F72" w:themeColor="followedHyperlink"/>
      <w:u w:val="single"/>
    </w:rPr>
  </w:style>
  <w:style w:type="paragraph" w:styleId="Header">
    <w:name w:val="header"/>
    <w:basedOn w:val="Normal"/>
    <w:link w:val="HeaderChar"/>
    <w:uiPriority w:val="99"/>
    <w:unhideWhenUsed/>
    <w:rsid w:val="0004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DEE"/>
  </w:style>
  <w:style w:type="paragraph" w:styleId="Footer">
    <w:name w:val="footer"/>
    <w:basedOn w:val="Normal"/>
    <w:link w:val="FooterChar"/>
    <w:uiPriority w:val="99"/>
    <w:unhideWhenUsed/>
    <w:rsid w:val="0004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DEE"/>
  </w:style>
  <w:style w:type="character" w:customStyle="1" w:styleId="Heading1Char">
    <w:name w:val="Heading 1 Char"/>
    <w:basedOn w:val="DefaultParagraphFont"/>
    <w:link w:val="Heading1"/>
    <w:uiPriority w:val="9"/>
    <w:rsid w:val="00043DEE"/>
    <w:rPr>
      <w:rFonts w:ascii="Oswald" w:eastAsiaTheme="majorEastAsia" w:hAnsi="Oswald" w:cstheme="majorBidi"/>
      <w:b/>
      <w:color w:val="000000" w:themeColor="text1"/>
      <w:sz w:val="40"/>
      <w:szCs w:val="32"/>
    </w:rPr>
  </w:style>
  <w:style w:type="paragraph" w:styleId="TOC1">
    <w:name w:val="toc 1"/>
    <w:basedOn w:val="Normal"/>
    <w:next w:val="Normal"/>
    <w:autoRedefine/>
    <w:uiPriority w:val="39"/>
    <w:unhideWhenUsed/>
    <w:rsid w:val="00024734"/>
    <w:pPr>
      <w:spacing w:after="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9257">
      <w:bodyDiv w:val="1"/>
      <w:marLeft w:val="0"/>
      <w:marRight w:val="0"/>
      <w:marTop w:val="0"/>
      <w:marBottom w:val="0"/>
      <w:divBdr>
        <w:top w:val="none" w:sz="0" w:space="0" w:color="auto"/>
        <w:left w:val="none" w:sz="0" w:space="0" w:color="auto"/>
        <w:bottom w:val="none" w:sz="0" w:space="0" w:color="auto"/>
        <w:right w:val="none" w:sz="0" w:space="0" w:color="auto"/>
      </w:divBdr>
      <w:divsChild>
        <w:div w:id="98304788">
          <w:marLeft w:val="0"/>
          <w:marRight w:val="0"/>
          <w:marTop w:val="0"/>
          <w:marBottom w:val="0"/>
          <w:divBdr>
            <w:top w:val="none" w:sz="0" w:space="0" w:color="auto"/>
            <w:left w:val="none" w:sz="0" w:space="0" w:color="auto"/>
            <w:bottom w:val="none" w:sz="0" w:space="0" w:color="auto"/>
            <w:right w:val="none" w:sz="0" w:space="0" w:color="auto"/>
          </w:divBdr>
        </w:div>
        <w:div w:id="465123995">
          <w:marLeft w:val="0"/>
          <w:marRight w:val="0"/>
          <w:marTop w:val="0"/>
          <w:marBottom w:val="0"/>
          <w:divBdr>
            <w:top w:val="none" w:sz="0" w:space="0" w:color="auto"/>
            <w:left w:val="none" w:sz="0" w:space="0" w:color="auto"/>
            <w:bottom w:val="none" w:sz="0" w:space="0" w:color="auto"/>
            <w:right w:val="none" w:sz="0" w:space="0" w:color="auto"/>
          </w:divBdr>
        </w:div>
        <w:div w:id="1271477111">
          <w:marLeft w:val="0"/>
          <w:marRight w:val="0"/>
          <w:marTop w:val="0"/>
          <w:marBottom w:val="0"/>
          <w:divBdr>
            <w:top w:val="none" w:sz="0" w:space="0" w:color="auto"/>
            <w:left w:val="none" w:sz="0" w:space="0" w:color="auto"/>
            <w:bottom w:val="none" w:sz="0" w:space="0" w:color="auto"/>
            <w:right w:val="none" w:sz="0" w:space="0" w:color="auto"/>
          </w:divBdr>
        </w:div>
      </w:divsChild>
    </w:div>
    <w:div w:id="656953679">
      <w:bodyDiv w:val="1"/>
      <w:marLeft w:val="0"/>
      <w:marRight w:val="0"/>
      <w:marTop w:val="0"/>
      <w:marBottom w:val="0"/>
      <w:divBdr>
        <w:top w:val="none" w:sz="0" w:space="0" w:color="auto"/>
        <w:left w:val="none" w:sz="0" w:space="0" w:color="auto"/>
        <w:bottom w:val="none" w:sz="0" w:space="0" w:color="auto"/>
        <w:right w:val="none" w:sz="0" w:space="0" w:color="auto"/>
      </w:divBdr>
      <w:divsChild>
        <w:div w:id="1810711424">
          <w:marLeft w:val="0"/>
          <w:marRight w:val="0"/>
          <w:marTop w:val="0"/>
          <w:marBottom w:val="0"/>
          <w:divBdr>
            <w:top w:val="none" w:sz="0" w:space="0" w:color="auto"/>
            <w:left w:val="none" w:sz="0" w:space="0" w:color="auto"/>
            <w:bottom w:val="none" w:sz="0" w:space="0" w:color="auto"/>
            <w:right w:val="none" w:sz="0" w:space="0" w:color="auto"/>
          </w:divBdr>
          <w:divsChild>
            <w:div w:id="508839597">
              <w:marLeft w:val="0"/>
              <w:marRight w:val="0"/>
              <w:marTop w:val="0"/>
              <w:marBottom w:val="0"/>
              <w:divBdr>
                <w:top w:val="none" w:sz="0" w:space="0" w:color="auto"/>
                <w:left w:val="none" w:sz="0" w:space="0" w:color="auto"/>
                <w:bottom w:val="none" w:sz="0" w:space="0" w:color="auto"/>
                <w:right w:val="none" w:sz="0" w:space="0" w:color="auto"/>
              </w:divBdr>
            </w:div>
          </w:divsChild>
        </w:div>
        <w:div w:id="1186558320">
          <w:marLeft w:val="0"/>
          <w:marRight w:val="0"/>
          <w:marTop w:val="0"/>
          <w:marBottom w:val="0"/>
          <w:divBdr>
            <w:top w:val="none" w:sz="0" w:space="0" w:color="auto"/>
            <w:left w:val="none" w:sz="0" w:space="0" w:color="auto"/>
            <w:bottom w:val="none" w:sz="0" w:space="0" w:color="auto"/>
            <w:right w:val="none" w:sz="0" w:space="0" w:color="auto"/>
          </w:divBdr>
          <w:divsChild>
            <w:div w:id="367491893">
              <w:marLeft w:val="0"/>
              <w:marRight w:val="0"/>
              <w:marTop w:val="0"/>
              <w:marBottom w:val="0"/>
              <w:divBdr>
                <w:top w:val="none" w:sz="0" w:space="0" w:color="auto"/>
                <w:left w:val="none" w:sz="0" w:space="0" w:color="auto"/>
                <w:bottom w:val="none" w:sz="0" w:space="0" w:color="auto"/>
                <w:right w:val="none" w:sz="0" w:space="0" w:color="auto"/>
              </w:divBdr>
              <w:divsChild>
                <w:div w:id="9941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7481">
          <w:marLeft w:val="0"/>
          <w:marRight w:val="0"/>
          <w:marTop w:val="0"/>
          <w:marBottom w:val="0"/>
          <w:divBdr>
            <w:top w:val="none" w:sz="0" w:space="0" w:color="auto"/>
            <w:left w:val="none" w:sz="0" w:space="0" w:color="auto"/>
            <w:bottom w:val="none" w:sz="0" w:space="0" w:color="auto"/>
            <w:right w:val="none" w:sz="0" w:space="0" w:color="auto"/>
          </w:divBdr>
          <w:divsChild>
            <w:div w:id="1409378440">
              <w:marLeft w:val="0"/>
              <w:marRight w:val="0"/>
              <w:marTop w:val="0"/>
              <w:marBottom w:val="0"/>
              <w:divBdr>
                <w:top w:val="none" w:sz="0" w:space="0" w:color="auto"/>
                <w:left w:val="none" w:sz="0" w:space="0" w:color="auto"/>
                <w:bottom w:val="none" w:sz="0" w:space="0" w:color="auto"/>
                <w:right w:val="none" w:sz="0" w:space="0" w:color="auto"/>
              </w:divBdr>
            </w:div>
            <w:div w:id="1357466024">
              <w:marLeft w:val="0"/>
              <w:marRight w:val="0"/>
              <w:marTop w:val="0"/>
              <w:marBottom w:val="0"/>
              <w:divBdr>
                <w:top w:val="none" w:sz="0" w:space="0" w:color="auto"/>
                <w:left w:val="none" w:sz="0" w:space="0" w:color="auto"/>
                <w:bottom w:val="none" w:sz="0" w:space="0" w:color="auto"/>
                <w:right w:val="none" w:sz="0" w:space="0" w:color="auto"/>
              </w:divBdr>
            </w:div>
          </w:divsChild>
        </w:div>
        <w:div w:id="385225300">
          <w:marLeft w:val="0"/>
          <w:marRight w:val="0"/>
          <w:marTop w:val="0"/>
          <w:marBottom w:val="0"/>
          <w:divBdr>
            <w:top w:val="none" w:sz="0" w:space="0" w:color="auto"/>
            <w:left w:val="none" w:sz="0" w:space="0" w:color="auto"/>
            <w:bottom w:val="none" w:sz="0" w:space="0" w:color="auto"/>
            <w:right w:val="none" w:sz="0" w:space="0" w:color="auto"/>
          </w:divBdr>
          <w:divsChild>
            <w:div w:id="635336433">
              <w:marLeft w:val="0"/>
              <w:marRight w:val="0"/>
              <w:marTop w:val="0"/>
              <w:marBottom w:val="0"/>
              <w:divBdr>
                <w:top w:val="none" w:sz="0" w:space="0" w:color="auto"/>
                <w:left w:val="none" w:sz="0" w:space="0" w:color="auto"/>
                <w:bottom w:val="none" w:sz="0" w:space="0" w:color="auto"/>
                <w:right w:val="none" w:sz="0" w:space="0" w:color="auto"/>
              </w:divBdr>
              <w:divsChild>
                <w:div w:id="57486700">
                  <w:marLeft w:val="0"/>
                  <w:marRight w:val="0"/>
                  <w:marTop w:val="0"/>
                  <w:marBottom w:val="0"/>
                  <w:divBdr>
                    <w:top w:val="none" w:sz="0" w:space="0" w:color="auto"/>
                    <w:left w:val="none" w:sz="0" w:space="0" w:color="auto"/>
                    <w:bottom w:val="none" w:sz="0" w:space="0" w:color="auto"/>
                    <w:right w:val="none" w:sz="0" w:space="0" w:color="auto"/>
                  </w:divBdr>
                  <w:divsChild>
                    <w:div w:id="16179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574205">
      <w:bodyDiv w:val="1"/>
      <w:marLeft w:val="0"/>
      <w:marRight w:val="0"/>
      <w:marTop w:val="0"/>
      <w:marBottom w:val="0"/>
      <w:divBdr>
        <w:top w:val="none" w:sz="0" w:space="0" w:color="auto"/>
        <w:left w:val="none" w:sz="0" w:space="0" w:color="auto"/>
        <w:bottom w:val="none" w:sz="0" w:space="0" w:color="auto"/>
        <w:right w:val="none" w:sz="0" w:space="0" w:color="auto"/>
      </w:divBdr>
      <w:divsChild>
        <w:div w:id="1670253451">
          <w:marLeft w:val="0"/>
          <w:marRight w:val="0"/>
          <w:marTop w:val="0"/>
          <w:marBottom w:val="0"/>
          <w:divBdr>
            <w:top w:val="none" w:sz="0" w:space="0" w:color="auto"/>
            <w:left w:val="none" w:sz="0" w:space="0" w:color="auto"/>
            <w:bottom w:val="none" w:sz="0" w:space="0" w:color="auto"/>
            <w:right w:val="none" w:sz="0" w:space="0" w:color="auto"/>
          </w:divBdr>
        </w:div>
        <w:div w:id="1629237655">
          <w:marLeft w:val="0"/>
          <w:marRight w:val="0"/>
          <w:marTop w:val="0"/>
          <w:marBottom w:val="0"/>
          <w:divBdr>
            <w:top w:val="none" w:sz="0" w:space="0" w:color="auto"/>
            <w:left w:val="none" w:sz="0" w:space="0" w:color="auto"/>
            <w:bottom w:val="none" w:sz="0" w:space="0" w:color="auto"/>
            <w:right w:val="none" w:sz="0" w:space="0" w:color="auto"/>
          </w:divBdr>
        </w:div>
        <w:div w:id="1388139638">
          <w:marLeft w:val="0"/>
          <w:marRight w:val="0"/>
          <w:marTop w:val="0"/>
          <w:marBottom w:val="0"/>
          <w:divBdr>
            <w:top w:val="none" w:sz="0" w:space="0" w:color="auto"/>
            <w:left w:val="none" w:sz="0" w:space="0" w:color="auto"/>
            <w:bottom w:val="none" w:sz="0" w:space="0" w:color="auto"/>
            <w:right w:val="none" w:sz="0" w:space="0" w:color="auto"/>
          </w:divBdr>
        </w:div>
      </w:divsChild>
    </w:div>
    <w:div w:id="1763986808">
      <w:bodyDiv w:val="1"/>
      <w:marLeft w:val="0"/>
      <w:marRight w:val="0"/>
      <w:marTop w:val="0"/>
      <w:marBottom w:val="0"/>
      <w:divBdr>
        <w:top w:val="none" w:sz="0" w:space="0" w:color="auto"/>
        <w:left w:val="none" w:sz="0" w:space="0" w:color="auto"/>
        <w:bottom w:val="none" w:sz="0" w:space="0" w:color="auto"/>
        <w:right w:val="none" w:sz="0" w:space="0" w:color="auto"/>
      </w:divBdr>
      <w:divsChild>
        <w:div w:id="471679166">
          <w:marLeft w:val="0"/>
          <w:marRight w:val="0"/>
          <w:marTop w:val="0"/>
          <w:marBottom w:val="0"/>
          <w:divBdr>
            <w:top w:val="none" w:sz="0" w:space="0" w:color="auto"/>
            <w:left w:val="none" w:sz="0" w:space="0" w:color="auto"/>
            <w:bottom w:val="none" w:sz="0" w:space="0" w:color="auto"/>
            <w:right w:val="none" w:sz="0" w:space="0" w:color="auto"/>
          </w:divBdr>
          <w:divsChild>
            <w:div w:id="1188713288">
              <w:marLeft w:val="0"/>
              <w:marRight w:val="0"/>
              <w:marTop w:val="0"/>
              <w:marBottom w:val="0"/>
              <w:divBdr>
                <w:top w:val="none" w:sz="0" w:space="0" w:color="auto"/>
                <w:left w:val="none" w:sz="0" w:space="0" w:color="auto"/>
                <w:bottom w:val="none" w:sz="0" w:space="0" w:color="auto"/>
                <w:right w:val="none" w:sz="0" w:space="0" w:color="auto"/>
              </w:divBdr>
            </w:div>
          </w:divsChild>
        </w:div>
        <w:div w:id="305011159">
          <w:marLeft w:val="0"/>
          <w:marRight w:val="0"/>
          <w:marTop w:val="0"/>
          <w:marBottom w:val="0"/>
          <w:divBdr>
            <w:top w:val="none" w:sz="0" w:space="0" w:color="auto"/>
            <w:left w:val="none" w:sz="0" w:space="0" w:color="auto"/>
            <w:bottom w:val="none" w:sz="0" w:space="0" w:color="auto"/>
            <w:right w:val="none" w:sz="0" w:space="0" w:color="auto"/>
          </w:divBdr>
          <w:divsChild>
            <w:div w:id="1511217589">
              <w:marLeft w:val="0"/>
              <w:marRight w:val="0"/>
              <w:marTop w:val="0"/>
              <w:marBottom w:val="0"/>
              <w:divBdr>
                <w:top w:val="none" w:sz="0" w:space="0" w:color="auto"/>
                <w:left w:val="none" w:sz="0" w:space="0" w:color="auto"/>
                <w:bottom w:val="none" w:sz="0" w:space="0" w:color="auto"/>
                <w:right w:val="none" w:sz="0" w:space="0" w:color="auto"/>
              </w:divBdr>
              <w:divsChild>
                <w:div w:id="11312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16318">
          <w:marLeft w:val="0"/>
          <w:marRight w:val="0"/>
          <w:marTop w:val="0"/>
          <w:marBottom w:val="0"/>
          <w:divBdr>
            <w:top w:val="none" w:sz="0" w:space="0" w:color="auto"/>
            <w:left w:val="none" w:sz="0" w:space="0" w:color="auto"/>
            <w:bottom w:val="none" w:sz="0" w:space="0" w:color="auto"/>
            <w:right w:val="none" w:sz="0" w:space="0" w:color="auto"/>
          </w:divBdr>
          <w:divsChild>
            <w:div w:id="647317901">
              <w:marLeft w:val="0"/>
              <w:marRight w:val="0"/>
              <w:marTop w:val="0"/>
              <w:marBottom w:val="0"/>
              <w:divBdr>
                <w:top w:val="none" w:sz="0" w:space="0" w:color="auto"/>
                <w:left w:val="none" w:sz="0" w:space="0" w:color="auto"/>
                <w:bottom w:val="none" w:sz="0" w:space="0" w:color="auto"/>
                <w:right w:val="none" w:sz="0" w:space="0" w:color="auto"/>
              </w:divBdr>
            </w:div>
            <w:div w:id="1194225901">
              <w:marLeft w:val="0"/>
              <w:marRight w:val="0"/>
              <w:marTop w:val="0"/>
              <w:marBottom w:val="0"/>
              <w:divBdr>
                <w:top w:val="none" w:sz="0" w:space="0" w:color="auto"/>
                <w:left w:val="none" w:sz="0" w:space="0" w:color="auto"/>
                <w:bottom w:val="none" w:sz="0" w:space="0" w:color="auto"/>
                <w:right w:val="none" w:sz="0" w:space="0" w:color="auto"/>
              </w:divBdr>
            </w:div>
          </w:divsChild>
        </w:div>
        <w:div w:id="641429419">
          <w:marLeft w:val="0"/>
          <w:marRight w:val="0"/>
          <w:marTop w:val="0"/>
          <w:marBottom w:val="0"/>
          <w:divBdr>
            <w:top w:val="none" w:sz="0" w:space="0" w:color="auto"/>
            <w:left w:val="none" w:sz="0" w:space="0" w:color="auto"/>
            <w:bottom w:val="none" w:sz="0" w:space="0" w:color="auto"/>
            <w:right w:val="none" w:sz="0" w:space="0" w:color="auto"/>
          </w:divBdr>
          <w:divsChild>
            <w:div w:id="990210156">
              <w:marLeft w:val="0"/>
              <w:marRight w:val="0"/>
              <w:marTop w:val="0"/>
              <w:marBottom w:val="0"/>
              <w:divBdr>
                <w:top w:val="none" w:sz="0" w:space="0" w:color="auto"/>
                <w:left w:val="none" w:sz="0" w:space="0" w:color="auto"/>
                <w:bottom w:val="none" w:sz="0" w:space="0" w:color="auto"/>
                <w:right w:val="none" w:sz="0" w:space="0" w:color="auto"/>
              </w:divBdr>
              <w:divsChild>
                <w:div w:id="1690137943">
                  <w:marLeft w:val="0"/>
                  <w:marRight w:val="0"/>
                  <w:marTop w:val="0"/>
                  <w:marBottom w:val="0"/>
                  <w:divBdr>
                    <w:top w:val="none" w:sz="0" w:space="0" w:color="auto"/>
                    <w:left w:val="none" w:sz="0" w:space="0" w:color="auto"/>
                    <w:bottom w:val="none" w:sz="0" w:space="0" w:color="auto"/>
                    <w:right w:val="none" w:sz="0" w:space="0" w:color="auto"/>
                  </w:divBdr>
                  <w:divsChild>
                    <w:div w:id="11010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411.com" TargetMode="External"/><Relationship Id="rId18" Type="http://schemas.openxmlformats.org/officeDocument/2006/relationships/hyperlink" Target="https://www.uline.com" TargetMode="External"/><Relationship Id="rId26" Type="http://schemas.openxmlformats.org/officeDocument/2006/relationships/hyperlink" Target="https://shirtsy.com" TargetMode="External"/><Relationship Id="rId39" Type="http://schemas.openxmlformats.org/officeDocument/2006/relationships/hyperlink" Target="https://www.enterprise.com" TargetMode="External"/><Relationship Id="rId3" Type="http://schemas.openxmlformats.org/officeDocument/2006/relationships/styles" Target="styles.xml"/><Relationship Id="rId21" Type="http://schemas.openxmlformats.org/officeDocument/2006/relationships/hyperlink" Target="https://stntsol.com" TargetMode="External"/><Relationship Id="rId34" Type="http://schemas.openxmlformats.org/officeDocument/2006/relationships/hyperlink" Target="https://business.amazon.com" TargetMode="External"/><Relationship Id="rId42" Type="http://schemas.openxmlformats.org/officeDocument/2006/relationships/hyperlink" Target="https://namynot.com/" TargetMode="External"/><Relationship Id="rId47" Type="http://schemas.openxmlformats.org/officeDocument/2006/relationships/hyperlink" Target="https://www.webull.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lobalvoicedirect.com" TargetMode="External"/><Relationship Id="rId17" Type="http://schemas.openxmlformats.org/officeDocument/2006/relationships/hyperlink" Target="https://www.grainger.com" TargetMode="External"/><Relationship Id="rId25" Type="http://schemas.openxmlformats.org/officeDocument/2006/relationships/hyperlink" Target="https://www.mscdirect.com" TargetMode="External"/><Relationship Id="rId33" Type="http://schemas.openxmlformats.org/officeDocument/2006/relationships/hyperlink" Target="https://www.burstbiz.com" TargetMode="External"/><Relationship Id="rId38" Type="http://schemas.openxmlformats.org/officeDocument/2006/relationships/hyperlink" Target="https://www.enterprise.com" TargetMode="External"/><Relationship Id="rId46" Type="http://schemas.openxmlformats.org/officeDocument/2006/relationships/hyperlink" Target="HTTPS://WWW.CREDITREPAIRCLOUD.COM" TargetMode="External"/><Relationship Id="rId2" Type="http://schemas.openxmlformats.org/officeDocument/2006/relationships/numbering" Target="numbering.xml"/><Relationship Id="rId16" Type="http://schemas.openxmlformats.org/officeDocument/2006/relationships/hyperlink" Target="https://www.quill.com" TargetMode="External"/><Relationship Id="rId20" Type="http://schemas.openxmlformats.org/officeDocument/2006/relationships/hyperlink" Target="https://www.summaofficesupplies.com" TargetMode="External"/><Relationship Id="rId29" Type="http://schemas.openxmlformats.org/officeDocument/2006/relationships/hyperlink" Target="https://www.officegarner.com" TargetMode="External"/><Relationship Id="rId41" Type="http://schemas.openxmlformats.org/officeDocument/2006/relationships/hyperlink" Target="http://www.winndixi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s-tax-id-ein-gov.com" TargetMode="External"/><Relationship Id="rId24" Type="http://schemas.openxmlformats.org/officeDocument/2006/relationships/hyperlink" Target="https://www.pufferweb.com" TargetMode="External"/><Relationship Id="rId32" Type="http://schemas.openxmlformats.org/officeDocument/2006/relationships/hyperlink" Target="https://Bizcreditcentral.com" TargetMode="External"/><Relationship Id="rId37" Type="http://schemas.openxmlformats.org/officeDocument/2006/relationships/hyperlink" Target="https://www.newegg.com" TargetMode="External"/><Relationship Id="rId40" Type="http://schemas.openxmlformats.org/officeDocument/2006/relationships/hyperlink" Target="https://commercial.syf.com" TargetMode="External"/><Relationship Id="rId45" Type="http://schemas.openxmlformats.org/officeDocument/2006/relationships/hyperlink" Target="https://www.ally.com" TargetMode="External"/><Relationship Id="rId5" Type="http://schemas.openxmlformats.org/officeDocument/2006/relationships/webSettings" Target="webSettings.xml"/><Relationship Id="rId15" Type="http://schemas.openxmlformats.org/officeDocument/2006/relationships/hyperlink" Target="https://www.naics.com" TargetMode="External"/><Relationship Id="rId23" Type="http://schemas.openxmlformats.org/officeDocument/2006/relationships/hyperlink" Target="https://planning.net" TargetMode="External"/><Relationship Id="rId28" Type="http://schemas.openxmlformats.org/officeDocument/2006/relationships/hyperlink" Target="https://www.theredspectrum.com" TargetMode="External"/><Relationship Id="rId36" Type="http://schemas.openxmlformats.org/officeDocument/2006/relationships/hyperlink" Target="https://www.caterpillar.com" TargetMode="External"/><Relationship Id="rId49" Type="http://schemas.openxmlformats.org/officeDocument/2006/relationships/hyperlink" Target="https://joinrobinhood.com" TargetMode="External"/><Relationship Id="rId10" Type="http://schemas.openxmlformats.org/officeDocument/2006/relationships/hyperlink" Target="https://www.incfile.com" TargetMode="External"/><Relationship Id="rId19" Type="http://schemas.openxmlformats.org/officeDocument/2006/relationships/hyperlink" Target="https://www.crownofficesupplies.com" TargetMode="External"/><Relationship Id="rId31" Type="http://schemas.openxmlformats.org/officeDocument/2006/relationships/hyperlink" Target="https://sykesmarketinggroup.com" TargetMode="External"/><Relationship Id="rId44" Type="http://schemas.openxmlformats.org/officeDocument/2006/relationships/hyperlink" Target="http://www.advancepro.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EODESY.NOAA.GOV" TargetMode="External"/><Relationship Id="rId14" Type="http://schemas.openxmlformats.org/officeDocument/2006/relationships/hyperlink" Target="mailto:info@yourcompanyname.com" TargetMode="External"/><Relationship Id="rId22" Type="http://schemas.openxmlformats.org/officeDocument/2006/relationships/hyperlink" Target="https://theceocreative.com" TargetMode="External"/><Relationship Id="rId27" Type="http://schemas.openxmlformats.org/officeDocument/2006/relationships/hyperlink" Target="https://ohanaofficeproducts.com" TargetMode="External"/><Relationship Id="rId30" Type="http://schemas.openxmlformats.org/officeDocument/2006/relationships/hyperlink" Target="https://jjgoldindia.com" TargetMode="External"/><Relationship Id="rId35" Type="http://schemas.openxmlformats.org/officeDocument/2006/relationships/hyperlink" Target="https://powerequipment.honda.com" TargetMode="External"/><Relationship Id="rId43" Type="http://schemas.openxmlformats.org/officeDocument/2006/relationships/hyperlink" Target="https://www.officegarner.com" TargetMode="External"/><Relationship Id="rId48" Type="http://schemas.openxmlformats.org/officeDocument/2006/relationships/hyperlink" Target="https://www.coinbase.com"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48321-3BB5-4690-8EC7-0BD6C86C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3888</Words>
  <Characters>22166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CENPC110</dc:creator>
  <cp:keywords/>
  <dc:description/>
  <cp:lastModifiedBy>Arslan Ahmed</cp:lastModifiedBy>
  <cp:revision>5</cp:revision>
  <cp:lastPrinted>2025-07-10T14:25:00Z</cp:lastPrinted>
  <dcterms:created xsi:type="dcterms:W3CDTF">2025-07-06T16:59:00Z</dcterms:created>
  <dcterms:modified xsi:type="dcterms:W3CDTF">2025-07-10T14:25:00Z</dcterms:modified>
</cp:coreProperties>
</file>